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614"/>
        <w:gridCol w:w="4354"/>
        <w:gridCol w:w="5760"/>
        <w:gridCol w:w="88"/>
      </w:tblGrid>
      <w:tr w:rsidR="007A0CF4" w:rsidRPr="00DD3AFD" w:rsidTr="006F46E6">
        <w:trPr>
          <w:cantSplit/>
        </w:trPr>
        <w:tc>
          <w:tcPr>
            <w:tcW w:w="614" w:type="dxa"/>
            <w:vMerge w:val="restart"/>
            <w:shd w:val="clear" w:color="auto" w:fill="FFFFFF"/>
            <w:textDirection w:val="btLr"/>
          </w:tcPr>
          <w:p w:rsidR="007A0CF4" w:rsidRPr="00DD3AFD" w:rsidRDefault="007A0CF4" w:rsidP="001021BD">
            <w:pPr>
              <w:ind w:left="113" w:right="113"/>
              <w:jc w:val="center"/>
              <w:rPr>
                <w:rFonts w:ascii="Times New Roman" w:hAnsi="Times New Roman"/>
                <w:b/>
                <w:color w:val="000000" w:themeColor="text1"/>
                <w:sz w:val="16"/>
                <w:szCs w:val="16"/>
              </w:rPr>
            </w:pPr>
            <w:r w:rsidRPr="00DD3AFD">
              <w:rPr>
                <w:rFonts w:ascii="Times New Roman" w:hAnsi="Times New Roman"/>
                <w:b/>
                <w:color w:val="000000" w:themeColor="text1"/>
                <w:sz w:val="16"/>
                <w:szCs w:val="16"/>
              </w:rPr>
              <w:t>PRE-PLANNING: KNOW, SO, SHOWs</w:t>
            </w:r>
          </w:p>
        </w:tc>
        <w:tc>
          <w:tcPr>
            <w:tcW w:w="4354" w:type="dxa"/>
            <w:shd w:val="clear" w:color="auto" w:fill="FFFFFF"/>
          </w:tcPr>
          <w:p w:rsidR="007A0CF4" w:rsidRPr="00DD3AFD" w:rsidRDefault="007A0CF4" w:rsidP="001021BD">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Learning Target(s)  </w:t>
            </w:r>
          </w:p>
          <w:p w:rsidR="007A0CF4" w:rsidRPr="00DD3AFD" w:rsidRDefault="007A0CF4" w:rsidP="001021BD">
            <w:pPr>
              <w:rPr>
                <w:rFonts w:ascii="Times New Roman" w:hAnsi="Times New Roman"/>
                <w:color w:val="000000" w:themeColor="text1"/>
                <w:sz w:val="18"/>
                <w:szCs w:val="18"/>
              </w:rPr>
            </w:pPr>
            <w:r w:rsidRPr="00DD3AFD">
              <w:rPr>
                <w:rFonts w:ascii="Times New Roman" w:hAnsi="Times New Roman"/>
                <w:color w:val="000000" w:themeColor="text1"/>
                <w:sz w:val="18"/>
                <w:szCs w:val="18"/>
              </w:rPr>
              <w:t xml:space="preserve">What will your students be able to do? </w:t>
            </w:r>
            <w:r w:rsidRPr="00DD3AFD">
              <w:rPr>
                <w:rFonts w:ascii="Times New Roman" w:hAnsi="Times New Roman"/>
                <w:color w:val="000000" w:themeColor="text1"/>
                <w:sz w:val="18"/>
                <w:szCs w:val="18"/>
              </w:rPr>
              <w:sym w:font="Symbol" w:char="F0F0"/>
            </w:r>
          </w:p>
        </w:tc>
        <w:tc>
          <w:tcPr>
            <w:tcW w:w="5848" w:type="dxa"/>
            <w:gridSpan w:val="2"/>
            <w:shd w:val="clear" w:color="auto" w:fill="FFFFFF"/>
          </w:tcPr>
          <w:p w:rsidR="007A0CF4" w:rsidRPr="00DD3AFD" w:rsidRDefault="007A0CF4" w:rsidP="001021BD">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Relevant objectives</w:t>
            </w:r>
          </w:p>
        </w:tc>
      </w:tr>
      <w:tr w:rsidR="007A0CF4" w:rsidRPr="00DD3AFD" w:rsidTr="006F46E6">
        <w:trPr>
          <w:cantSplit/>
          <w:trHeight w:val="190"/>
        </w:trPr>
        <w:tc>
          <w:tcPr>
            <w:tcW w:w="614" w:type="dxa"/>
            <w:vMerge/>
            <w:shd w:val="clear" w:color="auto" w:fill="FFFFFF"/>
          </w:tcPr>
          <w:p w:rsidR="007A0CF4" w:rsidRPr="00DD3AFD" w:rsidRDefault="007A0CF4" w:rsidP="001021BD">
            <w:pPr>
              <w:rPr>
                <w:rFonts w:ascii="Times New Roman" w:hAnsi="Times New Roman"/>
                <w:b/>
                <w:color w:val="000000" w:themeColor="text1"/>
                <w:sz w:val="16"/>
                <w:szCs w:val="16"/>
              </w:rPr>
            </w:pPr>
          </w:p>
        </w:tc>
        <w:tc>
          <w:tcPr>
            <w:tcW w:w="4354" w:type="dxa"/>
            <w:shd w:val="clear" w:color="auto" w:fill="FFFFFF"/>
          </w:tcPr>
          <w:p w:rsidR="007A0CF4" w:rsidRPr="00DD3AFD" w:rsidRDefault="007A0CF4" w:rsidP="00A37A08">
            <w:pPr>
              <w:spacing w:before="100" w:beforeAutospacing="1" w:after="100" w:afterAutospacing="1"/>
              <w:rPr>
                <w:rFonts w:ascii="Times New Roman" w:hAnsi="Times New Roman"/>
                <w:color w:val="000000" w:themeColor="text1"/>
              </w:rPr>
            </w:pPr>
            <w:r>
              <w:rPr>
                <w:rStyle w:val="apple-style-span"/>
                <w:rFonts w:ascii="Courier New" w:hAnsi="Courier New" w:cs="Courier New"/>
                <w:color w:val="000000"/>
                <w:sz w:val="23"/>
                <w:szCs w:val="23"/>
              </w:rPr>
              <w:t xml:space="preserve">SWBAT </w:t>
            </w:r>
            <w:r w:rsidR="00A37A08">
              <w:rPr>
                <w:rStyle w:val="apple-style-span"/>
                <w:rFonts w:ascii="Courier New" w:hAnsi="Courier New" w:cs="Courier New"/>
                <w:color w:val="000000"/>
                <w:sz w:val="23"/>
                <w:szCs w:val="23"/>
              </w:rPr>
              <w:t xml:space="preserve">identify the responses to Laissez-Faire capitalism like union strikes and the Progressive Era.  </w:t>
            </w:r>
          </w:p>
        </w:tc>
        <w:tc>
          <w:tcPr>
            <w:tcW w:w="5848" w:type="dxa"/>
            <w:gridSpan w:val="2"/>
            <w:shd w:val="clear" w:color="auto" w:fill="FFFFFF"/>
          </w:tcPr>
          <w:p w:rsidR="006826A3" w:rsidRPr="001A4A06" w:rsidRDefault="00FC03B2" w:rsidP="006826A3">
            <w:pPr>
              <w:spacing w:line="197" w:lineRule="atLeast"/>
              <w:rPr>
                <w:rFonts w:asciiTheme="minorHAnsi" w:hAnsiTheme="minorHAnsi"/>
                <w:b/>
                <w:color w:val="1F497D" w:themeColor="text2"/>
              </w:rPr>
            </w:pPr>
            <w:r w:rsidRPr="000134C8">
              <w:rPr>
                <w:rFonts w:cs="Arial"/>
              </w:rPr>
              <w:t xml:space="preserve"> </w:t>
            </w:r>
            <w:r w:rsidR="006826A3" w:rsidRPr="001A4A06">
              <w:rPr>
                <w:rFonts w:asciiTheme="minorHAnsi" w:hAnsiTheme="minorHAnsi"/>
                <w:color w:val="1F497D" w:themeColor="text2"/>
              </w:rPr>
              <w:t>5.1.3.a  Evaluate the impact of industrialization and laissez-faire policies on workers, such as the National Labor Union, Knights of Labor, American Federation of Labor, and the impact of events, such as the Haymarket Riot, Homestead Strike, and the Pullman Strike.</w:t>
            </w:r>
            <w:r w:rsidR="006826A3" w:rsidRPr="001A4A06">
              <w:rPr>
                <w:rFonts w:asciiTheme="minorHAnsi" w:hAnsiTheme="minorHAnsi"/>
                <w:b/>
                <w:color w:val="1F497D" w:themeColor="text2"/>
              </w:rPr>
              <w:t xml:space="preserve"> (National Labor Union, Knights of Labor, American Federation of Labor, Haymarket Riot, Homestead Strike, Pullman Strike, sweatshops)</w:t>
            </w:r>
          </w:p>
          <w:p w:rsidR="006826A3" w:rsidRPr="00957EDC" w:rsidRDefault="006826A3" w:rsidP="006826A3">
            <w:pPr>
              <w:spacing w:line="197" w:lineRule="atLeast"/>
              <w:rPr>
                <w:rFonts w:asciiTheme="minorHAnsi" w:hAnsiTheme="minorHAnsi"/>
                <w:color w:val="1F497D" w:themeColor="text2"/>
              </w:rPr>
            </w:pPr>
            <w:r w:rsidRPr="00BF59A7">
              <w:rPr>
                <w:rFonts w:asciiTheme="minorHAnsi" w:hAnsiTheme="minorHAnsi"/>
              </w:rPr>
              <w:t xml:space="preserve"> 5.1.3.b  Evaluate the impact of industrialization on regional development, settlement patterns and quality of life.</w:t>
            </w:r>
            <w:r w:rsidRPr="00BF59A7">
              <w:rPr>
                <w:rFonts w:asciiTheme="minorHAnsi" w:hAnsiTheme="minorHAnsi"/>
                <w:b/>
              </w:rPr>
              <w:t xml:space="preserve"> (Impact of Industrialization)</w:t>
            </w:r>
            <w:r w:rsidRPr="00BF59A7">
              <w:rPr>
                <w:rFonts w:asciiTheme="minorHAnsi" w:hAnsiTheme="minorHAnsi"/>
              </w:rPr>
              <w:t xml:space="preserve"> </w:t>
            </w:r>
            <w:r w:rsidRPr="00957EDC">
              <w:rPr>
                <w:rFonts w:asciiTheme="minorHAnsi" w:hAnsiTheme="minorHAnsi"/>
                <w:color w:val="1F497D" w:themeColor="text2"/>
              </w:rPr>
              <w:t xml:space="preserve">5.2.1.a  Analyze the impact of the muckrakers of the Progressive Movement on child labor reform, workplace conditions and government reforms. </w:t>
            </w:r>
            <w:r w:rsidRPr="00957EDC">
              <w:rPr>
                <w:rFonts w:asciiTheme="minorHAnsi" w:hAnsiTheme="minorHAnsi"/>
                <w:b/>
                <w:color w:val="1F497D" w:themeColor="text2"/>
              </w:rPr>
              <w:t>(muckrakers, child labor reform, John Dewey, Jacob Riis)</w:t>
            </w:r>
            <w:r w:rsidRPr="00957EDC">
              <w:rPr>
                <w:rFonts w:asciiTheme="minorHAnsi" w:hAnsiTheme="minorHAnsi"/>
                <w:color w:val="1F497D" w:themeColor="text2"/>
              </w:rPr>
              <w:t xml:space="preserve"> </w:t>
            </w:r>
          </w:p>
          <w:p w:rsidR="006826A3" w:rsidRPr="00BF59A7" w:rsidRDefault="006826A3" w:rsidP="006826A3">
            <w:pPr>
              <w:spacing w:line="197" w:lineRule="atLeast"/>
              <w:rPr>
                <w:rFonts w:asciiTheme="minorHAnsi" w:hAnsiTheme="minorHAnsi"/>
                <w:b/>
              </w:rPr>
            </w:pPr>
            <w:r w:rsidRPr="00BF59A7">
              <w:rPr>
                <w:rFonts w:asciiTheme="minorHAnsi" w:hAnsiTheme="minorHAnsi"/>
              </w:rPr>
              <w:t xml:space="preserve">5.1.3.e  Describe the relationship between industrialization and urbanization, such as increased socio-economic stratification, innovations in technology and transportation on urban life. </w:t>
            </w:r>
            <w:r w:rsidRPr="00BF59A7">
              <w:rPr>
                <w:rFonts w:asciiTheme="minorHAnsi" w:hAnsiTheme="minorHAnsi"/>
                <w:b/>
              </w:rPr>
              <w:t>(Industrialization, urbanization)</w:t>
            </w:r>
          </w:p>
          <w:p w:rsidR="006826A3" w:rsidRDefault="006826A3" w:rsidP="006826A3">
            <w:pPr>
              <w:spacing w:line="197" w:lineRule="atLeast"/>
              <w:rPr>
                <w:rFonts w:asciiTheme="minorHAnsi" w:hAnsiTheme="minorHAnsi"/>
                <w:b/>
              </w:rPr>
            </w:pPr>
          </w:p>
          <w:p w:rsidR="007A0CF4" w:rsidRPr="00DD3AFD" w:rsidRDefault="007A0CF4" w:rsidP="00497636">
            <w:pPr>
              <w:shd w:val="clear" w:color="auto" w:fill="F9F6E5"/>
              <w:spacing w:before="100" w:beforeAutospacing="1" w:after="100" w:afterAutospacing="1" w:line="240" w:lineRule="atLeast"/>
              <w:rPr>
                <w:rFonts w:ascii="Arial" w:hAnsi="Arial" w:cs="Arial"/>
                <w:color w:val="000000" w:themeColor="text1"/>
                <w:sz w:val="18"/>
                <w:szCs w:val="18"/>
              </w:rPr>
            </w:pPr>
          </w:p>
        </w:tc>
      </w:tr>
      <w:tr w:rsidR="007A0CF4" w:rsidRPr="00DD3AFD" w:rsidTr="006F46E6">
        <w:trPr>
          <w:cantSplit/>
          <w:trHeight w:val="647"/>
        </w:trPr>
        <w:tc>
          <w:tcPr>
            <w:tcW w:w="614" w:type="dxa"/>
            <w:vMerge/>
            <w:shd w:val="clear" w:color="auto" w:fill="FFFFFF"/>
          </w:tcPr>
          <w:p w:rsidR="007A0CF4" w:rsidRPr="00DD3AFD" w:rsidRDefault="007A0CF4" w:rsidP="001021BD">
            <w:pPr>
              <w:rPr>
                <w:rFonts w:ascii="Times New Roman" w:hAnsi="Times New Roman"/>
                <w:b/>
                <w:color w:val="000000" w:themeColor="text1"/>
                <w:sz w:val="16"/>
                <w:szCs w:val="16"/>
              </w:rPr>
            </w:pPr>
          </w:p>
        </w:tc>
        <w:tc>
          <w:tcPr>
            <w:tcW w:w="4354" w:type="dxa"/>
            <w:shd w:val="clear" w:color="auto" w:fill="FFFFFF"/>
          </w:tcPr>
          <w:p w:rsidR="007A0CF4" w:rsidRPr="00DD3AFD" w:rsidRDefault="007A0CF4" w:rsidP="001021BD">
            <w:pPr>
              <w:rPr>
                <w:rFonts w:ascii="Arial" w:hAnsi="Arial" w:cs="Arial"/>
                <w:b/>
                <w:color w:val="000000" w:themeColor="text1"/>
                <w:sz w:val="18"/>
                <w:szCs w:val="18"/>
              </w:rPr>
            </w:pPr>
            <w:r w:rsidRPr="00DD3AFD">
              <w:rPr>
                <w:rFonts w:ascii="Arial" w:hAnsi="Arial" w:cs="Arial"/>
                <w:b/>
                <w:color w:val="000000" w:themeColor="text1"/>
                <w:sz w:val="18"/>
                <w:szCs w:val="18"/>
              </w:rPr>
              <w:t>ASSESSMENT</w:t>
            </w:r>
            <w:r w:rsidRPr="00DD3AFD">
              <w:rPr>
                <w:rFonts w:ascii="Arial" w:hAnsi="Arial" w:cs="Arial"/>
                <w:b/>
                <w:bCs/>
                <w:color w:val="000000" w:themeColor="text1"/>
                <w:sz w:val="18"/>
                <w:szCs w:val="18"/>
              </w:rPr>
              <w:t xml:space="preserve"> / UNDERSTANDING</w:t>
            </w:r>
            <w:r w:rsidRPr="00DD3AFD">
              <w:rPr>
                <w:rFonts w:ascii="Arial" w:hAnsi="Arial" w:cs="Arial"/>
                <w:bCs/>
                <w:color w:val="000000" w:themeColor="text1"/>
                <w:sz w:val="18"/>
                <w:szCs w:val="18"/>
              </w:rPr>
              <w:t>: What will students say or do to show that they understand</w:t>
            </w:r>
            <w:r w:rsidRPr="00DD3AFD">
              <w:rPr>
                <w:rFonts w:ascii="Arial" w:hAnsi="Arial" w:cs="Arial"/>
                <w:b/>
                <w:color w:val="000000" w:themeColor="text1"/>
                <w:sz w:val="18"/>
                <w:szCs w:val="18"/>
              </w:rPr>
              <w:t xml:space="preserve">. </w:t>
            </w:r>
          </w:p>
          <w:p w:rsidR="007A0CF4" w:rsidRPr="00DD3AFD" w:rsidRDefault="00C53447" w:rsidP="00C53447">
            <w:pPr>
              <w:tabs>
                <w:tab w:val="left" w:pos="3530"/>
              </w:tabs>
              <w:rPr>
                <w:rFonts w:ascii="Arial" w:hAnsi="Arial" w:cs="Arial"/>
                <w:color w:val="000000" w:themeColor="text1"/>
                <w:sz w:val="18"/>
                <w:szCs w:val="18"/>
              </w:rPr>
            </w:pPr>
            <w:r>
              <w:rPr>
                <w:rFonts w:ascii="Arial" w:hAnsi="Arial" w:cs="Arial"/>
                <w:color w:val="000000" w:themeColor="text1"/>
                <w:sz w:val="18"/>
                <w:szCs w:val="18"/>
              </w:rPr>
              <w:tab/>
            </w:r>
          </w:p>
        </w:tc>
        <w:tc>
          <w:tcPr>
            <w:tcW w:w="5848" w:type="dxa"/>
            <w:gridSpan w:val="2"/>
            <w:shd w:val="clear" w:color="auto" w:fill="FFFFFF"/>
          </w:tcPr>
          <w:p w:rsidR="007A0CF4" w:rsidRPr="00DD3AFD" w:rsidRDefault="007A0CF4" w:rsidP="001021BD">
            <w:pPr>
              <w:rPr>
                <w:rFonts w:ascii="Arial" w:hAnsi="Arial" w:cs="Arial"/>
                <w:b/>
                <w:color w:val="000000" w:themeColor="text1"/>
                <w:sz w:val="18"/>
                <w:szCs w:val="18"/>
              </w:rPr>
            </w:pPr>
            <w:r w:rsidRPr="00DD3AFD">
              <w:rPr>
                <w:rFonts w:ascii="Arial" w:hAnsi="Arial" w:cs="Arial"/>
                <w:b/>
                <w:color w:val="000000" w:themeColor="text1"/>
                <w:sz w:val="18"/>
                <w:szCs w:val="18"/>
              </w:rPr>
              <w:t>Assessment Limits</w:t>
            </w:r>
          </w:p>
          <w:p w:rsidR="007A0CF4" w:rsidRPr="00DD3AFD" w:rsidRDefault="007A0CF4" w:rsidP="001021BD">
            <w:pPr>
              <w:rPr>
                <w:rFonts w:ascii="Arial" w:hAnsi="Arial" w:cs="Arial"/>
                <w:color w:val="000000" w:themeColor="text1"/>
                <w:sz w:val="18"/>
                <w:szCs w:val="18"/>
              </w:rPr>
            </w:pPr>
          </w:p>
        </w:tc>
      </w:tr>
      <w:tr w:rsidR="007A0CF4" w:rsidRPr="00DD3AFD" w:rsidTr="006F46E6">
        <w:trPr>
          <w:cantSplit/>
          <w:trHeight w:val="189"/>
        </w:trPr>
        <w:tc>
          <w:tcPr>
            <w:tcW w:w="614" w:type="dxa"/>
            <w:vMerge/>
            <w:shd w:val="clear" w:color="auto" w:fill="FFFFFF"/>
          </w:tcPr>
          <w:p w:rsidR="007A0CF4" w:rsidRPr="00DD3AFD" w:rsidRDefault="007A0CF4" w:rsidP="001021BD">
            <w:pPr>
              <w:rPr>
                <w:rFonts w:ascii="Times New Roman" w:hAnsi="Times New Roman"/>
                <w:b/>
                <w:color w:val="000000" w:themeColor="text1"/>
                <w:sz w:val="16"/>
                <w:szCs w:val="16"/>
              </w:rPr>
            </w:pPr>
          </w:p>
        </w:tc>
        <w:tc>
          <w:tcPr>
            <w:tcW w:w="4354" w:type="dxa"/>
            <w:shd w:val="clear" w:color="auto" w:fill="FFFFFF"/>
          </w:tcPr>
          <w:p w:rsidR="007A0CF4" w:rsidRPr="007E32AF" w:rsidRDefault="007A0CF4" w:rsidP="00DC1BB3">
            <w:pPr>
              <w:rPr>
                <w:rFonts w:ascii="Garamond" w:hAnsi="Garamond"/>
                <w:color w:val="000000" w:themeColor="text1"/>
              </w:rPr>
            </w:pPr>
            <w:r w:rsidRPr="007E32AF">
              <w:rPr>
                <w:rFonts w:ascii="Garamond" w:hAnsi="Garamond"/>
                <w:color w:val="000000" w:themeColor="text1"/>
              </w:rPr>
              <w:t xml:space="preserve"> </w:t>
            </w:r>
            <w:r w:rsidR="00FC03B2">
              <w:rPr>
                <w:rFonts w:ascii="Garamond" w:hAnsi="Garamond"/>
                <w:color w:val="000000" w:themeColor="text1"/>
              </w:rPr>
              <w:t xml:space="preserve">Students </w:t>
            </w:r>
            <w:r w:rsidR="00DC1BB3">
              <w:rPr>
                <w:rFonts w:ascii="Garamond" w:hAnsi="Garamond"/>
                <w:color w:val="000000" w:themeColor="text1"/>
              </w:rPr>
              <w:t xml:space="preserve">write a diary entry as if they lived during industrialization and </w:t>
            </w:r>
            <w:r w:rsidR="00E261C9">
              <w:rPr>
                <w:rFonts w:ascii="Garamond" w:hAnsi="Garamond"/>
                <w:color w:val="000000" w:themeColor="text1"/>
              </w:rPr>
              <w:t xml:space="preserve">describe why it happened and what changes they see in their lives because of it.  </w:t>
            </w:r>
          </w:p>
        </w:tc>
        <w:tc>
          <w:tcPr>
            <w:tcW w:w="5848" w:type="dxa"/>
            <w:gridSpan w:val="2"/>
            <w:shd w:val="clear" w:color="auto" w:fill="FFFFFF"/>
          </w:tcPr>
          <w:p w:rsidR="007A0CF4" w:rsidRPr="00DD3AFD" w:rsidRDefault="007A0CF4" w:rsidP="001021BD">
            <w:pPr>
              <w:rPr>
                <w:rFonts w:ascii="Arial" w:hAnsi="Arial" w:cs="Arial"/>
                <w:color w:val="000000" w:themeColor="text1"/>
                <w:sz w:val="18"/>
                <w:szCs w:val="18"/>
              </w:rPr>
            </w:pPr>
          </w:p>
        </w:tc>
      </w:tr>
      <w:tr w:rsidR="007A0CF4" w:rsidRPr="00DD3AFD" w:rsidTr="006F46E6">
        <w:trPr>
          <w:cantSplit/>
          <w:trHeight w:val="494"/>
        </w:trPr>
        <w:tc>
          <w:tcPr>
            <w:tcW w:w="614" w:type="dxa"/>
            <w:vMerge/>
            <w:shd w:val="clear" w:color="auto" w:fill="FFFFFF"/>
          </w:tcPr>
          <w:p w:rsidR="007A0CF4" w:rsidRPr="00DD3AFD" w:rsidRDefault="007A0CF4" w:rsidP="001021BD">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1021BD">
            <w:pPr>
              <w:rPr>
                <w:rFonts w:ascii="Times New Roman" w:hAnsi="Times New Roman"/>
                <w:color w:val="000000" w:themeColor="text1"/>
                <w:sz w:val="18"/>
                <w:szCs w:val="18"/>
              </w:rPr>
            </w:pPr>
            <w:r w:rsidRPr="00DD3AFD">
              <w:rPr>
                <w:rFonts w:ascii="Times New Roman" w:hAnsi="Times New Roman"/>
                <w:b/>
                <w:color w:val="000000" w:themeColor="text1"/>
                <w:sz w:val="18"/>
                <w:szCs w:val="18"/>
              </w:rPr>
              <w:t>FOCUS QUESTION:</w:t>
            </w:r>
          </w:p>
        </w:tc>
        <w:tc>
          <w:tcPr>
            <w:tcW w:w="5848" w:type="dxa"/>
            <w:gridSpan w:val="2"/>
            <w:tcBorders>
              <w:bottom w:val="single" w:sz="4" w:space="0" w:color="auto"/>
            </w:tcBorders>
            <w:shd w:val="clear" w:color="auto" w:fill="FFFFFF"/>
          </w:tcPr>
          <w:p w:rsidR="007A0CF4" w:rsidRPr="00DD3AFD" w:rsidRDefault="007A0CF4" w:rsidP="001021BD">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Materials Needed for TODAY</w:t>
            </w:r>
          </w:p>
          <w:p w:rsidR="007A0CF4" w:rsidRPr="00DD3AFD" w:rsidRDefault="007A0CF4" w:rsidP="001021BD">
            <w:pPr>
              <w:rPr>
                <w:rFonts w:ascii="Times New Roman" w:hAnsi="Times New Roman"/>
                <w:color w:val="000000" w:themeColor="text1"/>
                <w:sz w:val="18"/>
                <w:szCs w:val="18"/>
              </w:rPr>
            </w:pPr>
          </w:p>
        </w:tc>
      </w:tr>
      <w:tr w:rsidR="007A0CF4" w:rsidRPr="00DD3AFD" w:rsidTr="006F46E6">
        <w:trPr>
          <w:cantSplit/>
          <w:trHeight w:val="645"/>
        </w:trPr>
        <w:tc>
          <w:tcPr>
            <w:tcW w:w="614" w:type="dxa"/>
            <w:vMerge/>
            <w:shd w:val="clear" w:color="auto" w:fill="FFFFFF"/>
          </w:tcPr>
          <w:p w:rsidR="007A0CF4" w:rsidRPr="00DD3AFD" w:rsidRDefault="007A0CF4" w:rsidP="001021BD">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6F46E6">
            <w:pPr>
              <w:autoSpaceDE w:val="0"/>
              <w:autoSpaceDN w:val="0"/>
              <w:adjustRightInd w:val="0"/>
              <w:rPr>
                <w:rFonts w:ascii="Arial" w:hAnsi="Arial" w:cs="Arial"/>
                <w:color w:val="000000" w:themeColor="text1"/>
                <w:sz w:val="18"/>
                <w:szCs w:val="18"/>
              </w:rPr>
            </w:pPr>
          </w:p>
        </w:tc>
        <w:tc>
          <w:tcPr>
            <w:tcW w:w="5848" w:type="dxa"/>
            <w:gridSpan w:val="2"/>
            <w:tcBorders>
              <w:bottom w:val="single" w:sz="4" w:space="0" w:color="auto"/>
            </w:tcBorders>
            <w:shd w:val="clear" w:color="auto" w:fill="FFFFFF"/>
          </w:tcPr>
          <w:p w:rsidR="007A0CF4" w:rsidRPr="00DD3AFD" w:rsidRDefault="007A0CF4" w:rsidP="001021BD">
            <w:pPr>
              <w:autoSpaceDE w:val="0"/>
              <w:autoSpaceDN w:val="0"/>
              <w:adjustRightInd w:val="0"/>
              <w:rPr>
                <w:rFonts w:ascii="Arial" w:hAnsi="Arial" w:cs="Arial"/>
                <w:bCs/>
                <w:color w:val="000000" w:themeColor="text1"/>
                <w:sz w:val="18"/>
                <w:szCs w:val="18"/>
              </w:rPr>
            </w:pPr>
            <w:r w:rsidRPr="00DD3AFD">
              <w:rPr>
                <w:rFonts w:ascii="Arial" w:hAnsi="Arial" w:cs="Arial"/>
                <w:bCs/>
                <w:color w:val="000000" w:themeColor="text1"/>
                <w:sz w:val="18"/>
                <w:szCs w:val="18"/>
              </w:rPr>
              <w:t xml:space="preserve">Paper, Pencils, tracking sheets warm-up sheets, </w:t>
            </w:r>
          </w:p>
        </w:tc>
      </w:tr>
      <w:tr w:rsidR="007A0CF4" w:rsidRPr="00DD3AFD" w:rsidTr="006F46E6">
        <w:trPr>
          <w:cantSplit/>
          <w:trHeight w:val="332"/>
        </w:trPr>
        <w:tc>
          <w:tcPr>
            <w:tcW w:w="614" w:type="dxa"/>
            <w:vMerge/>
            <w:shd w:val="clear" w:color="auto" w:fill="FFFFFF"/>
          </w:tcPr>
          <w:p w:rsidR="007A0CF4" w:rsidRPr="00DD3AFD" w:rsidRDefault="007A0CF4" w:rsidP="001021BD">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1021BD">
            <w:pPr>
              <w:rPr>
                <w:rFonts w:ascii="Arial" w:hAnsi="Arial" w:cs="Arial"/>
                <w:bCs/>
                <w:color w:val="000000" w:themeColor="text1"/>
                <w:sz w:val="18"/>
                <w:szCs w:val="18"/>
              </w:rPr>
            </w:pPr>
            <w:r w:rsidRPr="00DD3AFD">
              <w:rPr>
                <w:rFonts w:ascii="Arial" w:hAnsi="Arial" w:cs="Arial"/>
                <w:b/>
                <w:bCs/>
                <w:color w:val="000000" w:themeColor="text1"/>
                <w:sz w:val="18"/>
                <w:szCs w:val="18"/>
              </w:rPr>
              <w:t xml:space="preserve">UNDERSTANDING: </w:t>
            </w:r>
            <w:r w:rsidRPr="00DD3AFD">
              <w:rPr>
                <w:rFonts w:ascii="Arial" w:hAnsi="Arial" w:cs="Arial"/>
                <w:bCs/>
                <w:color w:val="000000" w:themeColor="text1"/>
                <w:sz w:val="18"/>
                <w:szCs w:val="18"/>
              </w:rPr>
              <w:t>What Questions can I ask to uncover student thinking?</w:t>
            </w:r>
          </w:p>
        </w:tc>
        <w:tc>
          <w:tcPr>
            <w:tcW w:w="5848" w:type="dxa"/>
            <w:gridSpan w:val="2"/>
            <w:tcBorders>
              <w:bottom w:val="single" w:sz="4" w:space="0" w:color="auto"/>
            </w:tcBorders>
            <w:shd w:val="clear" w:color="auto" w:fill="FFFFFF"/>
          </w:tcPr>
          <w:p w:rsidR="007A0CF4" w:rsidRPr="00DD3AFD" w:rsidRDefault="007A0CF4" w:rsidP="001021BD">
            <w:pPr>
              <w:autoSpaceDE w:val="0"/>
              <w:autoSpaceDN w:val="0"/>
              <w:adjustRightInd w:val="0"/>
              <w:rPr>
                <w:rFonts w:ascii="Arial" w:hAnsi="Arial" w:cs="Arial"/>
                <w:bCs/>
                <w:color w:val="000000" w:themeColor="text1"/>
                <w:sz w:val="18"/>
                <w:szCs w:val="18"/>
              </w:rPr>
            </w:pPr>
            <w:r w:rsidRPr="00DD3AFD">
              <w:rPr>
                <w:rFonts w:ascii="Arial" w:hAnsi="Arial" w:cs="Arial"/>
                <w:b/>
                <w:bCs/>
                <w:color w:val="000000" w:themeColor="text1"/>
                <w:sz w:val="18"/>
                <w:szCs w:val="18"/>
              </w:rPr>
              <w:t xml:space="preserve">HOOK – </w:t>
            </w:r>
            <w:r w:rsidRPr="00DD3AFD">
              <w:rPr>
                <w:rFonts w:ascii="Arial" w:hAnsi="Arial" w:cs="Arial"/>
                <w:bCs/>
                <w:color w:val="000000" w:themeColor="text1"/>
                <w:sz w:val="18"/>
                <w:szCs w:val="18"/>
              </w:rPr>
              <w:t>What will initially engage students in the lesson?</w:t>
            </w:r>
          </w:p>
          <w:p w:rsidR="007A0CF4" w:rsidRPr="00DD3AFD" w:rsidRDefault="007A0CF4" w:rsidP="001021BD">
            <w:pPr>
              <w:rPr>
                <w:rFonts w:ascii="Arial" w:hAnsi="Arial" w:cs="Arial"/>
                <w:bCs/>
                <w:color w:val="000000" w:themeColor="text1"/>
                <w:sz w:val="18"/>
                <w:szCs w:val="18"/>
              </w:rPr>
            </w:pPr>
          </w:p>
        </w:tc>
      </w:tr>
      <w:tr w:rsidR="007A0CF4" w:rsidRPr="00DD3AFD" w:rsidTr="006F46E6">
        <w:trPr>
          <w:cantSplit/>
          <w:trHeight w:val="300"/>
        </w:trPr>
        <w:tc>
          <w:tcPr>
            <w:tcW w:w="614" w:type="dxa"/>
            <w:vMerge/>
            <w:tcBorders>
              <w:bottom w:val="single" w:sz="4" w:space="0" w:color="auto"/>
            </w:tcBorders>
            <w:shd w:val="clear" w:color="auto" w:fill="FFFFFF"/>
          </w:tcPr>
          <w:p w:rsidR="007A0CF4" w:rsidRPr="00DD3AFD" w:rsidRDefault="007A0CF4" w:rsidP="001021BD">
            <w:pPr>
              <w:rPr>
                <w:rFonts w:ascii="Times New Roman" w:hAnsi="Times New Roman"/>
                <w:b/>
                <w:color w:val="000000" w:themeColor="text1"/>
                <w:sz w:val="16"/>
                <w:szCs w:val="16"/>
              </w:rPr>
            </w:pPr>
          </w:p>
        </w:tc>
        <w:tc>
          <w:tcPr>
            <w:tcW w:w="4354" w:type="dxa"/>
            <w:tcBorders>
              <w:bottom w:val="nil"/>
            </w:tcBorders>
            <w:shd w:val="clear" w:color="auto" w:fill="FFFFFF"/>
          </w:tcPr>
          <w:p w:rsidR="00C92B85" w:rsidRPr="00DD3AFD" w:rsidRDefault="00C92B85" w:rsidP="00C92B85">
            <w:pPr>
              <w:rPr>
                <w:rFonts w:ascii="Arial" w:hAnsi="Arial" w:cs="Arial"/>
                <w:bCs/>
                <w:color w:val="000000" w:themeColor="text1"/>
                <w:sz w:val="18"/>
                <w:szCs w:val="18"/>
              </w:rPr>
            </w:pPr>
          </w:p>
        </w:tc>
        <w:tc>
          <w:tcPr>
            <w:tcW w:w="5848" w:type="dxa"/>
            <w:gridSpan w:val="2"/>
            <w:tcBorders>
              <w:bottom w:val="nil"/>
            </w:tcBorders>
            <w:shd w:val="clear" w:color="auto" w:fill="FFFFFF"/>
          </w:tcPr>
          <w:p w:rsidR="00000000" w:rsidRPr="006826A3" w:rsidRDefault="00F1350F" w:rsidP="006826A3">
            <w:pPr>
              <w:numPr>
                <w:ilvl w:val="0"/>
                <w:numId w:val="24"/>
              </w:numPr>
              <w:spacing w:before="100" w:beforeAutospacing="1" w:after="100" w:afterAutospacing="1"/>
              <w:rPr>
                <w:rFonts w:ascii="Arial" w:hAnsi="Arial" w:cs="Arial"/>
                <w:bCs/>
                <w:color w:val="000000" w:themeColor="text1"/>
                <w:sz w:val="18"/>
                <w:szCs w:val="18"/>
              </w:rPr>
            </w:pPr>
            <w:r w:rsidRPr="006826A3">
              <w:rPr>
                <w:rFonts w:ascii="Arial" w:hAnsi="Arial" w:cs="Arial"/>
                <w:bCs/>
                <w:color w:val="000000" w:themeColor="text1"/>
                <w:sz w:val="18"/>
                <w:szCs w:val="18"/>
              </w:rPr>
              <w:t xml:space="preserve">What is your goal for your quiz?  Is there anything you would still like to review?  </w:t>
            </w:r>
          </w:p>
          <w:p w:rsidR="007A0CF4" w:rsidRPr="00DC1BB3" w:rsidRDefault="007A0CF4" w:rsidP="00DC1BB3">
            <w:pPr>
              <w:numPr>
                <w:ilvl w:val="0"/>
                <w:numId w:val="24"/>
              </w:numPr>
              <w:spacing w:before="100" w:beforeAutospacing="1" w:after="100" w:afterAutospacing="1"/>
              <w:rPr>
                <w:rFonts w:ascii="Arial" w:hAnsi="Arial" w:cs="Arial"/>
                <w:bCs/>
                <w:color w:val="000000" w:themeColor="text1"/>
                <w:sz w:val="18"/>
                <w:szCs w:val="18"/>
              </w:rPr>
            </w:pPr>
          </w:p>
        </w:tc>
      </w:tr>
      <w:tr w:rsidR="007A0CF4" w:rsidRPr="00DD3AFD" w:rsidTr="001021BD">
        <w:trPr>
          <w:gridAfter w:val="1"/>
          <w:wAfter w:w="88" w:type="dxa"/>
          <w:cantSplit/>
          <w:trHeight w:val="260"/>
        </w:trPr>
        <w:tc>
          <w:tcPr>
            <w:tcW w:w="614" w:type="dxa"/>
            <w:vMerge w:val="restart"/>
            <w:shd w:val="clear" w:color="auto" w:fill="FFFFFF"/>
            <w:textDirection w:val="btLr"/>
          </w:tcPr>
          <w:p w:rsidR="007A0CF4" w:rsidRPr="00DD3AFD" w:rsidRDefault="007A0CF4" w:rsidP="001021BD">
            <w:pPr>
              <w:pStyle w:val="BlockText"/>
              <w:rPr>
                <w:rFonts w:ascii="Times New Roman" w:hAnsi="Times New Roman"/>
                <w:b/>
                <w:color w:val="000000" w:themeColor="text1"/>
                <w:sz w:val="16"/>
                <w:szCs w:val="16"/>
              </w:rPr>
            </w:pPr>
            <w:r w:rsidRPr="00DD3AFD">
              <w:rPr>
                <w:rFonts w:ascii="Times New Roman" w:hAnsi="Times New Roman"/>
                <w:b/>
                <w:color w:val="000000" w:themeColor="text1"/>
                <w:sz w:val="16"/>
                <w:szCs w:val="16"/>
              </w:rPr>
              <w:t>LESSON CYCLE: GO</w:t>
            </w:r>
          </w:p>
          <w:p w:rsidR="007A0CF4" w:rsidRPr="00DD3AFD" w:rsidRDefault="007A0CF4" w:rsidP="001021BD">
            <w:pPr>
              <w:rPr>
                <w:rFonts w:ascii="Times New Roman" w:hAnsi="Times New Roman"/>
                <w:b/>
                <w:color w:val="000000" w:themeColor="text1"/>
                <w:sz w:val="16"/>
                <w:szCs w:val="16"/>
              </w:rPr>
            </w:pPr>
            <w:r w:rsidRPr="00DD3AFD">
              <w:rPr>
                <w:color w:val="000000" w:themeColor="text1"/>
              </w:rPr>
              <w:br w:type="page"/>
            </w:r>
          </w:p>
        </w:tc>
        <w:tc>
          <w:tcPr>
            <w:tcW w:w="10114" w:type="dxa"/>
            <w:gridSpan w:val="2"/>
            <w:tcBorders>
              <w:right w:val="single" w:sz="4" w:space="0" w:color="auto"/>
            </w:tcBorders>
            <w:shd w:val="clear" w:color="auto" w:fill="FFFFFF"/>
          </w:tcPr>
          <w:p w:rsidR="007A0CF4" w:rsidRPr="00DD3AFD" w:rsidRDefault="001330D1" w:rsidP="001021BD">
            <w:pPr>
              <w:tabs>
                <w:tab w:val="left" w:pos="2880"/>
              </w:tabs>
              <w:rPr>
                <w:rFonts w:ascii="Times New Roman" w:hAnsi="Times New Roman"/>
                <w:b/>
                <w:color w:val="000000" w:themeColor="text1"/>
                <w:sz w:val="18"/>
                <w:szCs w:val="18"/>
              </w:rPr>
            </w:pPr>
            <w:r>
              <w:rPr>
                <w:rFonts w:ascii="Times New Roman" w:hAnsi="Times New Roman"/>
                <w:b/>
                <w:color w:val="000000" w:themeColor="text1"/>
                <w:sz w:val="18"/>
                <w:szCs w:val="18"/>
              </w:rPr>
              <w:t>OPENING.  (</w:t>
            </w:r>
            <w:r w:rsidR="006826A3">
              <w:rPr>
                <w:rFonts w:ascii="Times New Roman" w:hAnsi="Times New Roman"/>
                <w:b/>
                <w:color w:val="000000" w:themeColor="text1"/>
                <w:sz w:val="18"/>
                <w:szCs w:val="18"/>
              </w:rPr>
              <w:t>35</w:t>
            </w:r>
            <w:r w:rsidR="007A0CF4" w:rsidRPr="00DD3AFD">
              <w:rPr>
                <w:rFonts w:ascii="Times New Roman" w:hAnsi="Times New Roman"/>
                <w:b/>
                <w:color w:val="000000" w:themeColor="text1"/>
                <w:sz w:val="18"/>
                <w:szCs w:val="18"/>
              </w:rPr>
              <w:t xml:space="preserve"> min.)</w:t>
            </w:r>
          </w:p>
          <w:p w:rsidR="007A0CF4" w:rsidRPr="00DD3AFD" w:rsidRDefault="007A0CF4" w:rsidP="001021BD">
            <w:pPr>
              <w:tabs>
                <w:tab w:val="left" w:pos="2880"/>
              </w:tabs>
              <w:rPr>
                <w:rFonts w:ascii="Times New Roman" w:hAnsi="Times New Roman"/>
                <w:color w:val="000000" w:themeColor="text1"/>
                <w:sz w:val="18"/>
                <w:szCs w:val="18"/>
              </w:rPr>
            </w:pPr>
          </w:p>
        </w:tc>
      </w:tr>
      <w:tr w:rsidR="007A0CF4" w:rsidRPr="00DD3AFD" w:rsidTr="001021BD">
        <w:trPr>
          <w:gridAfter w:val="1"/>
          <w:wAfter w:w="88" w:type="dxa"/>
          <w:cantSplit/>
        </w:trPr>
        <w:tc>
          <w:tcPr>
            <w:tcW w:w="614" w:type="dxa"/>
            <w:vMerge/>
            <w:shd w:val="clear" w:color="auto" w:fill="FFFFFF"/>
            <w:textDirection w:val="btLr"/>
          </w:tcPr>
          <w:p w:rsidR="007A0CF4" w:rsidRPr="00DD3AFD" w:rsidRDefault="007A0CF4" w:rsidP="001021BD">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000000" w:rsidRPr="006826A3" w:rsidRDefault="00F1350F" w:rsidP="006826A3">
            <w:pPr>
              <w:numPr>
                <w:ilvl w:val="0"/>
                <w:numId w:val="23"/>
              </w:numPr>
              <w:spacing w:line="197" w:lineRule="atLeast"/>
            </w:pPr>
            <w:r w:rsidRPr="006826A3">
              <w:t xml:space="preserve">What is your goal for your quiz?  Is there anything you would still like to review?  </w:t>
            </w:r>
          </w:p>
          <w:p w:rsidR="007A0CF4" w:rsidRDefault="007A0CF4" w:rsidP="006826A3">
            <w:pPr>
              <w:spacing w:line="197" w:lineRule="atLeast"/>
            </w:pPr>
          </w:p>
          <w:p w:rsidR="006826A3" w:rsidRDefault="006826A3" w:rsidP="006826A3">
            <w:pPr>
              <w:spacing w:line="197" w:lineRule="atLeast"/>
            </w:pPr>
            <w:r>
              <w:t>Last minute review for quiz</w:t>
            </w:r>
          </w:p>
          <w:p w:rsidR="006826A3" w:rsidRDefault="006826A3" w:rsidP="006826A3">
            <w:pPr>
              <w:spacing w:line="197" w:lineRule="atLeast"/>
            </w:pPr>
            <w:r>
              <w:t xml:space="preserve"> Pd 4:  finish notes from yesterday (10 minutes)</w:t>
            </w:r>
          </w:p>
          <w:p w:rsidR="006826A3" w:rsidRPr="006E574D" w:rsidRDefault="006826A3" w:rsidP="006826A3">
            <w:pPr>
              <w:spacing w:line="197" w:lineRule="atLeast"/>
            </w:pPr>
            <w:r>
              <w:t xml:space="preserve">Quiz time!  Students have about 20 minutes to complete their quiz.  They must answer each question as thoroughly as possible.  Students will complete their quiz in silence and raise their hands for any questions they may have.  </w:t>
            </w:r>
          </w:p>
        </w:tc>
      </w:tr>
      <w:tr w:rsidR="007A0CF4" w:rsidRPr="00DD3AFD" w:rsidTr="006E574D">
        <w:trPr>
          <w:gridAfter w:val="1"/>
          <w:wAfter w:w="88" w:type="dxa"/>
          <w:cantSplit/>
          <w:trHeight w:val="485"/>
        </w:trPr>
        <w:tc>
          <w:tcPr>
            <w:tcW w:w="614" w:type="dxa"/>
            <w:vMerge/>
            <w:shd w:val="clear" w:color="auto" w:fill="FFFFFF"/>
          </w:tcPr>
          <w:p w:rsidR="007A0CF4" w:rsidRPr="00DD3AFD" w:rsidRDefault="007A0CF4" w:rsidP="001021BD">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7A0CF4" w:rsidP="001021BD">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INTRODUCTION OF NEW MATERIAL.  (</w:t>
            </w:r>
            <w:r w:rsidR="006826A3">
              <w:rPr>
                <w:rFonts w:ascii="Times New Roman" w:hAnsi="Times New Roman"/>
                <w:b/>
                <w:color w:val="000000" w:themeColor="text1"/>
                <w:sz w:val="18"/>
                <w:szCs w:val="18"/>
              </w:rPr>
              <w:t>35</w:t>
            </w:r>
            <w:r w:rsidRPr="00DD3AFD">
              <w:rPr>
                <w:rFonts w:ascii="Times New Roman" w:hAnsi="Times New Roman"/>
                <w:b/>
                <w:color w:val="000000" w:themeColor="text1"/>
                <w:sz w:val="18"/>
                <w:szCs w:val="18"/>
              </w:rPr>
              <w:t xml:space="preserve"> min.) </w:t>
            </w:r>
          </w:p>
          <w:p w:rsidR="007A0CF4" w:rsidRPr="00DD3AFD" w:rsidRDefault="007A0CF4" w:rsidP="001021BD">
            <w:pPr>
              <w:rPr>
                <w:rFonts w:ascii="Times New Roman" w:hAnsi="Times New Roman"/>
                <w:color w:val="000000" w:themeColor="text1"/>
                <w:sz w:val="18"/>
                <w:szCs w:val="18"/>
              </w:rPr>
            </w:pPr>
          </w:p>
        </w:tc>
      </w:tr>
      <w:tr w:rsidR="007A0CF4" w:rsidRPr="00DD3AFD" w:rsidTr="001021BD">
        <w:trPr>
          <w:gridAfter w:val="1"/>
          <w:wAfter w:w="88" w:type="dxa"/>
          <w:cantSplit/>
          <w:trHeight w:val="332"/>
        </w:trPr>
        <w:tc>
          <w:tcPr>
            <w:tcW w:w="614" w:type="dxa"/>
            <w:vMerge/>
            <w:tcBorders>
              <w:bottom w:val="single" w:sz="4" w:space="0" w:color="auto"/>
            </w:tcBorders>
            <w:shd w:val="clear" w:color="auto" w:fill="FFFFFF"/>
            <w:textDirection w:val="btLr"/>
          </w:tcPr>
          <w:p w:rsidR="007A0CF4" w:rsidRPr="00DD3AFD" w:rsidRDefault="007A0CF4" w:rsidP="001021BD">
            <w:pPr>
              <w:rPr>
                <w:rFonts w:ascii="Times New Roman" w:hAnsi="Times New Roman"/>
                <w:color w:val="000000" w:themeColor="text1"/>
                <w:sz w:val="18"/>
                <w:szCs w:val="18"/>
              </w:rPr>
            </w:pPr>
          </w:p>
        </w:tc>
        <w:tc>
          <w:tcPr>
            <w:tcW w:w="10114" w:type="dxa"/>
            <w:gridSpan w:val="2"/>
            <w:tcBorders>
              <w:bottom w:val="single" w:sz="4" w:space="0" w:color="auto"/>
              <w:right w:val="single" w:sz="4" w:space="0" w:color="auto"/>
            </w:tcBorders>
            <w:shd w:val="clear" w:color="auto" w:fill="FFFFFF"/>
          </w:tcPr>
          <w:p w:rsidR="007A0CF4" w:rsidRPr="00D336D5" w:rsidRDefault="00DC1BB3" w:rsidP="006826A3">
            <w:pPr>
              <w:spacing w:before="100" w:beforeAutospacing="1" w:after="100" w:afterAutospacing="1"/>
              <w:rPr>
                <w:rFonts w:ascii="Times New Roman" w:hAnsi="Times New Roman"/>
                <w:color w:val="000000" w:themeColor="text1"/>
              </w:rPr>
            </w:pPr>
            <w:r>
              <w:rPr>
                <w:rFonts w:ascii="Arial" w:hAnsi="Arial" w:cs="Arial"/>
                <w:sz w:val="22"/>
                <w:szCs w:val="22"/>
              </w:rPr>
              <w:t>Students will</w:t>
            </w:r>
            <w:r w:rsidR="006826A3">
              <w:rPr>
                <w:rFonts w:ascii="Arial" w:hAnsi="Arial" w:cs="Arial"/>
                <w:sz w:val="22"/>
                <w:szCs w:val="22"/>
              </w:rPr>
              <w:t xml:space="preserve"> use their textbook so to fill in information about unions on their graphic organizer.  Students will be looking on pgs 117-119 in their books.  </w:t>
            </w:r>
            <w:r w:rsidR="00E261C9">
              <w:rPr>
                <w:rFonts w:ascii="Arial" w:hAnsi="Arial" w:cs="Arial"/>
                <w:sz w:val="22"/>
                <w:szCs w:val="22"/>
              </w:rPr>
              <w:t xml:space="preserve">.  </w:t>
            </w:r>
            <w:r w:rsidR="006826A3">
              <w:rPr>
                <w:rFonts w:ascii="Arial" w:hAnsi="Arial" w:cs="Arial"/>
                <w:sz w:val="22"/>
                <w:szCs w:val="22"/>
              </w:rPr>
              <w:t xml:space="preserve"> Students will then follow along with the powerpoint through a quote analysis and a series of pictures.  As we look at the pictures students will work to identify the problems they see in those pictures.  </w:t>
            </w:r>
          </w:p>
        </w:tc>
      </w:tr>
      <w:tr w:rsidR="007A0CF4" w:rsidRPr="00DD3AFD" w:rsidTr="001021BD">
        <w:trPr>
          <w:gridAfter w:val="1"/>
          <w:wAfter w:w="88" w:type="dxa"/>
          <w:cantSplit/>
          <w:trHeight w:val="161"/>
        </w:trPr>
        <w:tc>
          <w:tcPr>
            <w:tcW w:w="614" w:type="dxa"/>
            <w:vMerge/>
            <w:shd w:val="clear" w:color="auto" w:fill="FFFFFF"/>
          </w:tcPr>
          <w:p w:rsidR="007A0CF4" w:rsidRPr="00DD3AFD" w:rsidRDefault="007A0CF4" w:rsidP="001021BD">
            <w:pPr>
              <w:rPr>
                <w:rFonts w:ascii="Times New Roman" w:hAnsi="Times New Roman"/>
                <w:color w:val="000000" w:themeColor="text1"/>
                <w:sz w:val="18"/>
                <w:szCs w:val="18"/>
              </w:rPr>
            </w:pPr>
          </w:p>
        </w:tc>
        <w:tc>
          <w:tcPr>
            <w:tcW w:w="10114" w:type="dxa"/>
            <w:gridSpan w:val="2"/>
            <w:shd w:val="clear" w:color="auto" w:fill="FFFFFF"/>
          </w:tcPr>
          <w:p w:rsidR="007A0CF4" w:rsidRPr="00D336D5" w:rsidRDefault="007A0CF4" w:rsidP="001021BD">
            <w:pPr>
              <w:rPr>
                <w:rFonts w:ascii="Arial" w:hAnsi="Arial" w:cs="Arial"/>
                <w:color w:val="000000" w:themeColor="text1"/>
                <w:sz w:val="18"/>
                <w:szCs w:val="18"/>
              </w:rPr>
            </w:pPr>
          </w:p>
        </w:tc>
      </w:tr>
      <w:tr w:rsidR="007A0CF4" w:rsidRPr="00DD3AFD" w:rsidTr="001021BD">
        <w:trPr>
          <w:gridAfter w:val="1"/>
          <w:wAfter w:w="88" w:type="dxa"/>
          <w:cantSplit/>
          <w:trHeight w:val="70"/>
        </w:trPr>
        <w:tc>
          <w:tcPr>
            <w:tcW w:w="614" w:type="dxa"/>
            <w:vMerge/>
            <w:shd w:val="clear" w:color="auto" w:fill="FFFFFF"/>
          </w:tcPr>
          <w:p w:rsidR="007A0CF4" w:rsidRPr="00DD3AFD" w:rsidRDefault="007A0CF4" w:rsidP="001021BD">
            <w:pPr>
              <w:rPr>
                <w:rFonts w:ascii="Times New Roman" w:hAnsi="Times New Roman"/>
                <w:color w:val="000000" w:themeColor="text1"/>
                <w:sz w:val="18"/>
                <w:szCs w:val="18"/>
              </w:rPr>
            </w:pPr>
          </w:p>
        </w:tc>
        <w:tc>
          <w:tcPr>
            <w:tcW w:w="10114" w:type="dxa"/>
            <w:gridSpan w:val="2"/>
            <w:shd w:val="clear" w:color="auto" w:fill="FFFFFF"/>
          </w:tcPr>
          <w:p w:rsidR="007A0CF4" w:rsidRPr="00DD3AFD" w:rsidRDefault="007A0CF4" w:rsidP="001021BD">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GUIDED PRACTICE. </w:t>
            </w:r>
            <w:r w:rsidR="006826A3">
              <w:rPr>
                <w:rFonts w:ascii="Times New Roman" w:hAnsi="Times New Roman"/>
                <w:b/>
                <w:color w:val="000000" w:themeColor="text1"/>
                <w:sz w:val="18"/>
                <w:szCs w:val="18"/>
              </w:rPr>
              <w:t>(10</w:t>
            </w:r>
            <w:r w:rsidRPr="00DD3AFD">
              <w:rPr>
                <w:rFonts w:ascii="Times New Roman" w:hAnsi="Times New Roman"/>
                <w:b/>
                <w:color w:val="000000" w:themeColor="text1"/>
                <w:sz w:val="18"/>
                <w:szCs w:val="18"/>
              </w:rPr>
              <w:t xml:space="preserve">  min.)</w:t>
            </w:r>
          </w:p>
        </w:tc>
      </w:tr>
      <w:tr w:rsidR="007A0CF4" w:rsidRPr="00DD3AFD" w:rsidTr="001021BD">
        <w:trPr>
          <w:gridAfter w:val="1"/>
          <w:wAfter w:w="88" w:type="dxa"/>
          <w:cantSplit/>
          <w:trHeight w:val="584"/>
        </w:trPr>
        <w:tc>
          <w:tcPr>
            <w:tcW w:w="614" w:type="dxa"/>
            <w:vMerge/>
            <w:shd w:val="clear" w:color="auto" w:fill="FFFFFF"/>
          </w:tcPr>
          <w:p w:rsidR="007A0CF4" w:rsidRPr="00DD3AFD" w:rsidRDefault="007A0CF4" w:rsidP="001021BD">
            <w:pPr>
              <w:rPr>
                <w:rFonts w:ascii="Arial" w:hAnsi="Arial" w:cs="Arial"/>
                <w:color w:val="000000" w:themeColor="text1"/>
                <w:sz w:val="20"/>
                <w:szCs w:val="20"/>
              </w:rPr>
            </w:pPr>
          </w:p>
        </w:tc>
        <w:tc>
          <w:tcPr>
            <w:tcW w:w="10114" w:type="dxa"/>
            <w:gridSpan w:val="2"/>
            <w:tcBorders>
              <w:right w:val="single" w:sz="4" w:space="0" w:color="auto"/>
            </w:tcBorders>
            <w:shd w:val="clear" w:color="auto" w:fill="FFFFFF"/>
          </w:tcPr>
          <w:p w:rsidR="007A0CF4" w:rsidRPr="00DD3AFD" w:rsidRDefault="006826A3" w:rsidP="004C1150">
            <w:pPr>
              <w:rPr>
                <w:rFonts w:ascii="Times New Roman" w:hAnsi="Times New Roman"/>
                <w:color w:val="000000" w:themeColor="text1"/>
              </w:rPr>
            </w:pPr>
            <w:r>
              <w:rPr>
                <w:rFonts w:ascii="Times New Roman" w:hAnsi="Times New Roman"/>
                <w:color w:val="000000" w:themeColor="text1"/>
              </w:rPr>
              <w:t xml:space="preserve">Students will analyze a graph and an image to look at the change in population during this time.  In small groups and as a class we will analyze how industrialization led to increasing urbanization and how that led to the problems in America’s cities.  </w:t>
            </w:r>
          </w:p>
        </w:tc>
      </w:tr>
      <w:tr w:rsidR="007A0CF4" w:rsidRPr="00DD3AFD" w:rsidTr="001021BD">
        <w:trPr>
          <w:gridAfter w:val="1"/>
          <w:wAfter w:w="88" w:type="dxa"/>
          <w:cantSplit/>
          <w:trHeight w:val="404"/>
        </w:trPr>
        <w:tc>
          <w:tcPr>
            <w:tcW w:w="614" w:type="dxa"/>
            <w:vMerge/>
            <w:shd w:val="clear" w:color="auto" w:fill="FFFFFF"/>
          </w:tcPr>
          <w:p w:rsidR="007A0CF4" w:rsidRPr="00DD3AFD" w:rsidRDefault="007A0CF4" w:rsidP="001021BD">
            <w:pPr>
              <w:rPr>
                <w:rFonts w:ascii="Times New Roman" w:hAnsi="Times New Roman"/>
                <w:color w:val="000000" w:themeColor="text1"/>
                <w:sz w:val="18"/>
                <w:szCs w:val="18"/>
              </w:rPr>
            </w:pPr>
          </w:p>
        </w:tc>
        <w:tc>
          <w:tcPr>
            <w:tcW w:w="10114" w:type="dxa"/>
            <w:gridSpan w:val="2"/>
            <w:shd w:val="clear" w:color="auto" w:fill="FFFFFF"/>
          </w:tcPr>
          <w:p w:rsidR="007A0CF4" w:rsidRDefault="006826A3" w:rsidP="001021BD">
            <w:pPr>
              <w:rPr>
                <w:rFonts w:ascii="Arial" w:hAnsi="Arial" w:cs="Arial"/>
                <w:b/>
                <w:color w:val="000000" w:themeColor="text1"/>
                <w:sz w:val="18"/>
                <w:szCs w:val="18"/>
              </w:rPr>
            </w:pPr>
            <w:r>
              <w:rPr>
                <w:rFonts w:ascii="Arial" w:hAnsi="Arial" w:cs="Arial"/>
                <w:b/>
                <w:color w:val="000000" w:themeColor="text1"/>
                <w:sz w:val="18"/>
                <w:szCs w:val="18"/>
              </w:rPr>
              <w:t>INDEPENDENT PRACTICE. (10</w:t>
            </w:r>
            <w:r w:rsidR="007A0CF4" w:rsidRPr="00DD3AFD">
              <w:rPr>
                <w:rFonts w:ascii="Arial" w:hAnsi="Arial" w:cs="Arial"/>
                <w:b/>
                <w:color w:val="000000" w:themeColor="text1"/>
                <w:sz w:val="18"/>
                <w:szCs w:val="18"/>
              </w:rPr>
              <w:t xml:space="preserve"> min.)</w:t>
            </w:r>
          </w:p>
          <w:p w:rsidR="007A0CF4" w:rsidRPr="00DD3AFD" w:rsidRDefault="007A0CF4" w:rsidP="001021BD">
            <w:pPr>
              <w:rPr>
                <w:rFonts w:ascii="Arial" w:hAnsi="Arial" w:cs="Arial"/>
                <w:b/>
                <w:color w:val="000000" w:themeColor="text1"/>
                <w:sz w:val="18"/>
                <w:szCs w:val="18"/>
              </w:rPr>
            </w:pPr>
          </w:p>
        </w:tc>
      </w:tr>
      <w:tr w:rsidR="007A0CF4" w:rsidRPr="00DD3AFD" w:rsidTr="001021BD">
        <w:trPr>
          <w:gridAfter w:val="1"/>
          <w:wAfter w:w="88" w:type="dxa"/>
          <w:cantSplit/>
          <w:trHeight w:val="314"/>
        </w:trPr>
        <w:tc>
          <w:tcPr>
            <w:tcW w:w="614" w:type="dxa"/>
            <w:vMerge/>
            <w:shd w:val="clear" w:color="auto" w:fill="FFFFFF"/>
          </w:tcPr>
          <w:p w:rsidR="007A0CF4" w:rsidRPr="00DD3AFD" w:rsidRDefault="007A0CF4" w:rsidP="001021BD">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000000" w:rsidRPr="006826A3" w:rsidRDefault="00F1350F" w:rsidP="006826A3">
            <w:pPr>
              <w:numPr>
                <w:ilvl w:val="0"/>
                <w:numId w:val="27"/>
              </w:numPr>
              <w:rPr>
                <w:rFonts w:ascii="Times New Roman" w:hAnsi="Times New Roman"/>
                <w:color w:val="000000" w:themeColor="text1"/>
              </w:rPr>
            </w:pPr>
            <w:r w:rsidRPr="006826A3">
              <w:rPr>
                <w:rFonts w:ascii="Times New Roman" w:hAnsi="Times New Roman"/>
                <w:color w:val="000000" w:themeColor="text1"/>
              </w:rPr>
              <w:t>Pretend that you are a leader of a union.  Wri</w:t>
            </w:r>
            <w:r w:rsidRPr="006826A3">
              <w:rPr>
                <w:rFonts w:ascii="Times New Roman" w:hAnsi="Times New Roman"/>
                <w:color w:val="000000" w:themeColor="text1"/>
              </w:rPr>
              <w:t xml:space="preserve">te a speech you would give to workers about the problems of industrialization.  Explain why they should join your cause.  The speech should be at least 1 paragraph, (5 sentences).  </w:t>
            </w:r>
          </w:p>
          <w:p w:rsidR="007A0CF4" w:rsidRPr="00DD3AFD" w:rsidRDefault="007A0CF4" w:rsidP="001021BD">
            <w:pPr>
              <w:rPr>
                <w:rFonts w:ascii="Times New Roman" w:hAnsi="Times New Roman"/>
                <w:color w:val="000000" w:themeColor="text1"/>
              </w:rPr>
            </w:pPr>
          </w:p>
        </w:tc>
      </w:tr>
      <w:tr w:rsidR="007A0CF4" w:rsidRPr="00DD3AFD" w:rsidTr="001021BD">
        <w:trPr>
          <w:gridAfter w:val="1"/>
          <w:wAfter w:w="88" w:type="dxa"/>
          <w:cantSplit/>
          <w:trHeight w:val="449"/>
        </w:trPr>
        <w:tc>
          <w:tcPr>
            <w:tcW w:w="614" w:type="dxa"/>
            <w:vMerge/>
            <w:shd w:val="clear" w:color="auto" w:fill="FFFFFF"/>
          </w:tcPr>
          <w:p w:rsidR="007A0CF4" w:rsidRPr="00DD3AFD" w:rsidRDefault="007A0CF4" w:rsidP="001021BD">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E261C9" w:rsidRDefault="007A0CF4" w:rsidP="001021BD">
            <w:pPr>
              <w:rPr>
                <w:rFonts w:ascii="Arial" w:hAnsi="Arial" w:cs="Arial"/>
                <w:b/>
                <w:color w:val="000000" w:themeColor="text1"/>
                <w:sz w:val="18"/>
                <w:szCs w:val="18"/>
              </w:rPr>
            </w:pPr>
            <w:r w:rsidRPr="00DD3AFD">
              <w:rPr>
                <w:rFonts w:ascii="Arial" w:hAnsi="Arial" w:cs="Arial"/>
                <w:b/>
                <w:color w:val="000000" w:themeColor="text1"/>
                <w:sz w:val="18"/>
                <w:szCs w:val="18"/>
              </w:rPr>
              <w:t>CLOSING. (1 mins</w:t>
            </w:r>
            <w:r w:rsidR="00E261C9">
              <w:rPr>
                <w:rFonts w:ascii="Arial" w:hAnsi="Arial" w:cs="Arial"/>
                <w:b/>
                <w:color w:val="000000" w:themeColor="text1"/>
                <w:sz w:val="18"/>
                <w:szCs w:val="18"/>
              </w:rPr>
              <w:t>)</w:t>
            </w:r>
          </w:p>
        </w:tc>
      </w:tr>
      <w:tr w:rsidR="007A0CF4" w:rsidRPr="00DD3AFD" w:rsidTr="001021BD">
        <w:trPr>
          <w:gridAfter w:val="1"/>
          <w:wAfter w:w="88" w:type="dxa"/>
          <w:cantSplit/>
          <w:trHeight w:val="269"/>
        </w:trPr>
        <w:tc>
          <w:tcPr>
            <w:tcW w:w="614" w:type="dxa"/>
            <w:vMerge/>
            <w:shd w:val="clear" w:color="auto" w:fill="FFFFFF"/>
          </w:tcPr>
          <w:p w:rsidR="007A0CF4" w:rsidRPr="00DD3AFD" w:rsidRDefault="007A0CF4" w:rsidP="001021BD">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7A0CF4" w:rsidP="001021BD">
            <w:pPr>
              <w:rPr>
                <w:rFonts w:ascii="Arial" w:hAnsi="Arial" w:cs="Arial"/>
                <w:color w:val="000000" w:themeColor="text1"/>
                <w:sz w:val="18"/>
                <w:szCs w:val="18"/>
              </w:rPr>
            </w:pPr>
            <w:r w:rsidRPr="00DD3AFD">
              <w:rPr>
                <w:rFonts w:ascii="Arial" w:hAnsi="Arial" w:cs="Arial"/>
                <w:color w:val="000000" w:themeColor="text1"/>
                <w:sz w:val="18"/>
                <w:szCs w:val="18"/>
              </w:rPr>
              <w:t xml:space="preserve">Thanks for your hardwork today. </w:t>
            </w:r>
          </w:p>
        </w:tc>
      </w:tr>
      <w:tr w:rsidR="007A0CF4" w:rsidRPr="00DD3AFD" w:rsidTr="001021BD">
        <w:trPr>
          <w:gridAfter w:val="1"/>
          <w:wAfter w:w="88" w:type="dxa"/>
          <w:cantSplit/>
          <w:trHeight w:val="384"/>
        </w:trPr>
        <w:tc>
          <w:tcPr>
            <w:tcW w:w="614" w:type="dxa"/>
            <w:vMerge/>
            <w:tcBorders>
              <w:bottom w:val="single" w:sz="4" w:space="0" w:color="auto"/>
            </w:tcBorders>
            <w:shd w:val="clear" w:color="auto" w:fill="FFFFFF"/>
          </w:tcPr>
          <w:p w:rsidR="007A0CF4" w:rsidRPr="00DD3AFD" w:rsidRDefault="007A0CF4" w:rsidP="001021BD">
            <w:pPr>
              <w:rPr>
                <w:rFonts w:ascii="Times New Roman" w:hAnsi="Times New Roman"/>
                <w:color w:val="000000" w:themeColor="text1"/>
                <w:sz w:val="18"/>
                <w:szCs w:val="18"/>
              </w:rPr>
            </w:pPr>
          </w:p>
        </w:tc>
        <w:tc>
          <w:tcPr>
            <w:tcW w:w="10114" w:type="dxa"/>
            <w:gridSpan w:val="2"/>
            <w:shd w:val="clear" w:color="auto" w:fill="FFFFFF"/>
          </w:tcPr>
          <w:p w:rsidR="007A0CF4" w:rsidRPr="00DD3AFD" w:rsidRDefault="007A0CF4" w:rsidP="00E261C9">
            <w:pPr>
              <w:rPr>
                <w:rFonts w:ascii="Arial" w:hAnsi="Arial" w:cs="Arial"/>
                <w:b/>
                <w:color w:val="000000" w:themeColor="text1"/>
                <w:sz w:val="18"/>
                <w:szCs w:val="18"/>
              </w:rPr>
            </w:pPr>
            <w:r w:rsidRPr="00DD3AFD">
              <w:rPr>
                <w:rFonts w:ascii="Arial" w:hAnsi="Arial" w:cs="Arial"/>
                <w:b/>
                <w:color w:val="000000" w:themeColor="text1"/>
                <w:sz w:val="18"/>
                <w:szCs w:val="18"/>
              </w:rPr>
              <w:t>HOM</w:t>
            </w:r>
            <w:r w:rsidR="00E27334">
              <w:rPr>
                <w:rFonts w:ascii="Arial" w:hAnsi="Arial" w:cs="Arial"/>
                <w:b/>
                <w:color w:val="000000" w:themeColor="text1"/>
                <w:sz w:val="18"/>
                <w:szCs w:val="18"/>
              </w:rPr>
              <w:t xml:space="preserve">EWORK: </w:t>
            </w:r>
            <w:r w:rsidR="001330D1">
              <w:rPr>
                <w:rFonts w:ascii="Arial" w:hAnsi="Arial" w:cs="Arial"/>
                <w:b/>
                <w:color w:val="000000" w:themeColor="text1"/>
                <w:sz w:val="18"/>
                <w:szCs w:val="18"/>
              </w:rPr>
              <w:t xml:space="preserve">  </w:t>
            </w:r>
            <w:r w:rsidR="006826A3">
              <w:rPr>
                <w:rFonts w:ascii="Arial" w:hAnsi="Arial" w:cs="Arial"/>
                <w:b/>
                <w:color w:val="000000" w:themeColor="text1"/>
                <w:sz w:val="18"/>
                <w:szCs w:val="18"/>
              </w:rPr>
              <w:t>have a great weekend</w:t>
            </w:r>
          </w:p>
        </w:tc>
      </w:tr>
      <w:tr w:rsidR="007A0CF4" w:rsidRPr="00DD3AFD" w:rsidTr="001021BD">
        <w:trPr>
          <w:cantSplit/>
          <w:trHeight w:val="505"/>
        </w:trPr>
        <w:tc>
          <w:tcPr>
            <w:tcW w:w="614" w:type="dxa"/>
            <w:shd w:val="clear" w:color="auto" w:fill="FFFFFF"/>
            <w:textDirection w:val="btLr"/>
          </w:tcPr>
          <w:p w:rsidR="007A0CF4" w:rsidRPr="00DD3AFD" w:rsidRDefault="007A0CF4" w:rsidP="001021BD">
            <w:pPr>
              <w:ind w:left="113" w:right="113"/>
              <w:jc w:val="center"/>
              <w:rPr>
                <w:rFonts w:ascii="Times New Roman" w:hAnsi="Times New Roman"/>
                <w:b/>
                <w:color w:val="000000" w:themeColor="text1"/>
                <w:sz w:val="16"/>
                <w:szCs w:val="16"/>
              </w:rPr>
            </w:pPr>
            <w:r w:rsidRPr="00DD3AFD">
              <w:rPr>
                <w:rFonts w:ascii="Times New Roman" w:hAnsi="Times New Roman"/>
                <w:b/>
                <w:color w:val="000000" w:themeColor="text1"/>
                <w:sz w:val="16"/>
                <w:szCs w:val="16"/>
              </w:rPr>
              <w:t>REINFORCEMENT</w:t>
            </w:r>
          </w:p>
        </w:tc>
        <w:tc>
          <w:tcPr>
            <w:tcW w:w="10202" w:type="dxa"/>
            <w:gridSpan w:val="3"/>
            <w:tcBorders>
              <w:top w:val="nil"/>
            </w:tcBorders>
            <w:shd w:val="clear" w:color="auto" w:fill="FFFFFF"/>
          </w:tcPr>
          <w:p w:rsidR="007A0CF4" w:rsidRPr="00DD3AFD" w:rsidRDefault="007A0CF4" w:rsidP="001021BD">
            <w:pPr>
              <w:rPr>
                <w:rFonts w:ascii="Arial" w:hAnsi="Arial" w:cs="Arial"/>
                <w:color w:val="000000" w:themeColor="text1"/>
                <w:sz w:val="18"/>
                <w:szCs w:val="18"/>
              </w:rPr>
            </w:pPr>
          </w:p>
        </w:tc>
      </w:tr>
    </w:tbl>
    <w:p w:rsidR="007A0CF4" w:rsidRPr="00DD3AFD" w:rsidRDefault="007A0CF4" w:rsidP="007A0CF4">
      <w:pPr>
        <w:tabs>
          <w:tab w:val="left" w:pos="7410"/>
        </w:tabs>
        <w:rPr>
          <w:color w:val="000000" w:themeColor="text1"/>
        </w:rPr>
      </w:pPr>
    </w:p>
    <w:p w:rsidR="007A0CF4" w:rsidRPr="00DD3AFD" w:rsidRDefault="007A0CF4" w:rsidP="007A0CF4">
      <w:pPr>
        <w:tabs>
          <w:tab w:val="left" w:pos="7410"/>
        </w:tabs>
        <w:rPr>
          <w:color w:val="000000" w:themeColor="text1"/>
        </w:rPr>
      </w:pPr>
    </w:p>
    <w:p w:rsidR="007A0CF4" w:rsidRDefault="007A0CF4" w:rsidP="007A0CF4"/>
    <w:p w:rsidR="007A0CF4" w:rsidRDefault="007A0CF4" w:rsidP="007A0CF4"/>
    <w:p w:rsidR="006E2C97" w:rsidRDefault="006E2C97"/>
    <w:sectPr w:rsidR="006E2C97" w:rsidSect="000E3D1D">
      <w:headerReference w:type="default" r:id="rId7"/>
      <w:pgSz w:w="12240" w:h="15840"/>
      <w:pgMar w:top="864" w:right="864" w:bottom="720"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350F" w:rsidRDefault="00F1350F" w:rsidP="007A0CF4">
      <w:r>
        <w:separator/>
      </w:r>
    </w:p>
  </w:endnote>
  <w:endnote w:type="continuationSeparator" w:id="0">
    <w:p w:rsidR="00F1350F" w:rsidRDefault="00F1350F" w:rsidP="007A0CF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Garamond">
    <w:altName w:val="Courier New"/>
    <w:panose1 w:val="00000000000000000000"/>
    <w:charset w:val="00"/>
    <w:family w:val="roman"/>
    <w:notTrueType/>
    <w:pitch w:val="variable"/>
    <w:sig w:usb0="00000003" w:usb1="00000000" w:usb2="00000000" w:usb3="00000000" w:csb0="00000001" w:csb1="00000000"/>
  </w:font>
  <w:font w:name="DINCond-Bold">
    <w:panose1 w:val="00000000000000000000"/>
    <w:charset w:val="00"/>
    <w:family w:val="auto"/>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350F" w:rsidRDefault="00F1350F" w:rsidP="007A0CF4">
      <w:r>
        <w:separator/>
      </w:r>
    </w:p>
  </w:footnote>
  <w:footnote w:type="continuationSeparator" w:id="0">
    <w:p w:rsidR="00F1350F" w:rsidRDefault="00F1350F" w:rsidP="007A0C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9ED" w:rsidRPr="006C47B3" w:rsidRDefault="00237FAF" w:rsidP="000E3D1D">
    <w:pPr>
      <w:pStyle w:val="Header"/>
      <w:rPr>
        <w:rFonts w:ascii="Times New Roman" w:hAnsi="Times New Roman"/>
      </w:rPr>
    </w:pPr>
    <w:r>
      <w:rPr>
        <w:rFonts w:ascii="Times New Roman" w:hAnsi="Times New Roman"/>
      </w:rPr>
      <w:t xml:space="preserve">September </w:t>
    </w:r>
    <w:r w:rsidR="0013621E">
      <w:rPr>
        <w:rFonts w:ascii="Times New Roman" w:hAnsi="Times New Roman"/>
      </w:rPr>
      <w:t>1</w:t>
    </w:r>
    <w:r w:rsidR="00A37A08">
      <w:rPr>
        <w:rFonts w:ascii="Times New Roman" w:hAnsi="Times New Roman"/>
      </w:rPr>
      <w:t>7</w:t>
    </w:r>
    <w:r w:rsidRPr="00237FAF">
      <w:rPr>
        <w:rFonts w:ascii="Times New Roman" w:hAnsi="Times New Roman"/>
        <w:vertAlign w:val="superscript"/>
      </w:rPr>
      <w:t>th</w:t>
    </w:r>
    <w:r>
      <w:rPr>
        <w:rFonts w:ascii="Times New Roman" w:hAnsi="Times New Roman"/>
      </w:rPr>
      <w:t>, 2010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C1B1B"/>
    <w:multiLevelType w:val="hybridMultilevel"/>
    <w:tmpl w:val="3F38D44C"/>
    <w:lvl w:ilvl="0" w:tplc="195C2800">
      <w:start w:val="1"/>
      <w:numFmt w:val="bullet"/>
      <w:lvlText w:val="•"/>
      <w:lvlJc w:val="left"/>
      <w:pPr>
        <w:tabs>
          <w:tab w:val="num" w:pos="720"/>
        </w:tabs>
        <w:ind w:left="720" w:hanging="360"/>
      </w:pPr>
      <w:rPr>
        <w:rFonts w:ascii="Arial" w:hAnsi="Arial" w:hint="default"/>
      </w:rPr>
    </w:lvl>
    <w:lvl w:ilvl="1" w:tplc="E7146628" w:tentative="1">
      <w:start w:val="1"/>
      <w:numFmt w:val="bullet"/>
      <w:lvlText w:val="•"/>
      <w:lvlJc w:val="left"/>
      <w:pPr>
        <w:tabs>
          <w:tab w:val="num" w:pos="1440"/>
        </w:tabs>
        <w:ind w:left="1440" w:hanging="360"/>
      </w:pPr>
      <w:rPr>
        <w:rFonts w:ascii="Arial" w:hAnsi="Arial" w:hint="default"/>
      </w:rPr>
    </w:lvl>
    <w:lvl w:ilvl="2" w:tplc="64F6861C" w:tentative="1">
      <w:start w:val="1"/>
      <w:numFmt w:val="bullet"/>
      <w:lvlText w:val="•"/>
      <w:lvlJc w:val="left"/>
      <w:pPr>
        <w:tabs>
          <w:tab w:val="num" w:pos="2160"/>
        </w:tabs>
        <w:ind w:left="2160" w:hanging="360"/>
      </w:pPr>
      <w:rPr>
        <w:rFonts w:ascii="Arial" w:hAnsi="Arial" w:hint="default"/>
      </w:rPr>
    </w:lvl>
    <w:lvl w:ilvl="3" w:tplc="5B52F4FC" w:tentative="1">
      <w:start w:val="1"/>
      <w:numFmt w:val="bullet"/>
      <w:lvlText w:val="•"/>
      <w:lvlJc w:val="left"/>
      <w:pPr>
        <w:tabs>
          <w:tab w:val="num" w:pos="2880"/>
        </w:tabs>
        <w:ind w:left="2880" w:hanging="360"/>
      </w:pPr>
      <w:rPr>
        <w:rFonts w:ascii="Arial" w:hAnsi="Arial" w:hint="default"/>
      </w:rPr>
    </w:lvl>
    <w:lvl w:ilvl="4" w:tplc="2190FE26" w:tentative="1">
      <w:start w:val="1"/>
      <w:numFmt w:val="bullet"/>
      <w:lvlText w:val="•"/>
      <w:lvlJc w:val="left"/>
      <w:pPr>
        <w:tabs>
          <w:tab w:val="num" w:pos="3600"/>
        </w:tabs>
        <w:ind w:left="3600" w:hanging="360"/>
      </w:pPr>
      <w:rPr>
        <w:rFonts w:ascii="Arial" w:hAnsi="Arial" w:hint="default"/>
      </w:rPr>
    </w:lvl>
    <w:lvl w:ilvl="5" w:tplc="9D369300" w:tentative="1">
      <w:start w:val="1"/>
      <w:numFmt w:val="bullet"/>
      <w:lvlText w:val="•"/>
      <w:lvlJc w:val="left"/>
      <w:pPr>
        <w:tabs>
          <w:tab w:val="num" w:pos="4320"/>
        </w:tabs>
        <w:ind w:left="4320" w:hanging="360"/>
      </w:pPr>
      <w:rPr>
        <w:rFonts w:ascii="Arial" w:hAnsi="Arial" w:hint="default"/>
      </w:rPr>
    </w:lvl>
    <w:lvl w:ilvl="6" w:tplc="CD34D9F2" w:tentative="1">
      <w:start w:val="1"/>
      <w:numFmt w:val="bullet"/>
      <w:lvlText w:val="•"/>
      <w:lvlJc w:val="left"/>
      <w:pPr>
        <w:tabs>
          <w:tab w:val="num" w:pos="5040"/>
        </w:tabs>
        <w:ind w:left="5040" w:hanging="360"/>
      </w:pPr>
      <w:rPr>
        <w:rFonts w:ascii="Arial" w:hAnsi="Arial" w:hint="default"/>
      </w:rPr>
    </w:lvl>
    <w:lvl w:ilvl="7" w:tplc="CBC2719C" w:tentative="1">
      <w:start w:val="1"/>
      <w:numFmt w:val="bullet"/>
      <w:lvlText w:val="•"/>
      <w:lvlJc w:val="left"/>
      <w:pPr>
        <w:tabs>
          <w:tab w:val="num" w:pos="5760"/>
        </w:tabs>
        <w:ind w:left="5760" w:hanging="360"/>
      </w:pPr>
      <w:rPr>
        <w:rFonts w:ascii="Arial" w:hAnsi="Arial" w:hint="default"/>
      </w:rPr>
    </w:lvl>
    <w:lvl w:ilvl="8" w:tplc="FADEBB9C" w:tentative="1">
      <w:start w:val="1"/>
      <w:numFmt w:val="bullet"/>
      <w:lvlText w:val="•"/>
      <w:lvlJc w:val="left"/>
      <w:pPr>
        <w:tabs>
          <w:tab w:val="num" w:pos="6480"/>
        </w:tabs>
        <w:ind w:left="6480" w:hanging="360"/>
      </w:pPr>
      <w:rPr>
        <w:rFonts w:ascii="Arial" w:hAnsi="Arial" w:hint="default"/>
      </w:rPr>
    </w:lvl>
  </w:abstractNum>
  <w:abstractNum w:abstractNumId="1">
    <w:nsid w:val="095A7591"/>
    <w:multiLevelType w:val="hybridMultilevel"/>
    <w:tmpl w:val="747A0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A51CF"/>
    <w:multiLevelType w:val="multilevel"/>
    <w:tmpl w:val="8752F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053DFD"/>
    <w:multiLevelType w:val="hybridMultilevel"/>
    <w:tmpl w:val="073C0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69190B"/>
    <w:multiLevelType w:val="hybridMultilevel"/>
    <w:tmpl w:val="D68089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1F1436"/>
    <w:multiLevelType w:val="multilevel"/>
    <w:tmpl w:val="41B67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1753E7A"/>
    <w:multiLevelType w:val="hybridMultilevel"/>
    <w:tmpl w:val="2E061072"/>
    <w:lvl w:ilvl="0" w:tplc="29B8E19C">
      <w:start w:val="1"/>
      <w:numFmt w:val="bullet"/>
      <w:lvlText w:val="•"/>
      <w:lvlJc w:val="left"/>
      <w:pPr>
        <w:tabs>
          <w:tab w:val="num" w:pos="720"/>
        </w:tabs>
        <w:ind w:left="720" w:hanging="360"/>
      </w:pPr>
      <w:rPr>
        <w:rFonts w:ascii="Arial" w:hAnsi="Arial" w:hint="default"/>
      </w:rPr>
    </w:lvl>
    <w:lvl w:ilvl="1" w:tplc="E102A3D6" w:tentative="1">
      <w:start w:val="1"/>
      <w:numFmt w:val="bullet"/>
      <w:lvlText w:val="•"/>
      <w:lvlJc w:val="left"/>
      <w:pPr>
        <w:tabs>
          <w:tab w:val="num" w:pos="1440"/>
        </w:tabs>
        <w:ind w:left="1440" w:hanging="360"/>
      </w:pPr>
      <w:rPr>
        <w:rFonts w:ascii="Arial" w:hAnsi="Arial" w:hint="default"/>
      </w:rPr>
    </w:lvl>
    <w:lvl w:ilvl="2" w:tplc="BDC0035C" w:tentative="1">
      <w:start w:val="1"/>
      <w:numFmt w:val="bullet"/>
      <w:lvlText w:val="•"/>
      <w:lvlJc w:val="left"/>
      <w:pPr>
        <w:tabs>
          <w:tab w:val="num" w:pos="2160"/>
        </w:tabs>
        <w:ind w:left="2160" w:hanging="360"/>
      </w:pPr>
      <w:rPr>
        <w:rFonts w:ascii="Arial" w:hAnsi="Arial" w:hint="default"/>
      </w:rPr>
    </w:lvl>
    <w:lvl w:ilvl="3" w:tplc="51CA11DA" w:tentative="1">
      <w:start w:val="1"/>
      <w:numFmt w:val="bullet"/>
      <w:lvlText w:val="•"/>
      <w:lvlJc w:val="left"/>
      <w:pPr>
        <w:tabs>
          <w:tab w:val="num" w:pos="2880"/>
        </w:tabs>
        <w:ind w:left="2880" w:hanging="360"/>
      </w:pPr>
      <w:rPr>
        <w:rFonts w:ascii="Arial" w:hAnsi="Arial" w:hint="default"/>
      </w:rPr>
    </w:lvl>
    <w:lvl w:ilvl="4" w:tplc="5D726CE4" w:tentative="1">
      <w:start w:val="1"/>
      <w:numFmt w:val="bullet"/>
      <w:lvlText w:val="•"/>
      <w:lvlJc w:val="left"/>
      <w:pPr>
        <w:tabs>
          <w:tab w:val="num" w:pos="3600"/>
        </w:tabs>
        <w:ind w:left="3600" w:hanging="360"/>
      </w:pPr>
      <w:rPr>
        <w:rFonts w:ascii="Arial" w:hAnsi="Arial" w:hint="default"/>
      </w:rPr>
    </w:lvl>
    <w:lvl w:ilvl="5" w:tplc="D1F410A6" w:tentative="1">
      <w:start w:val="1"/>
      <w:numFmt w:val="bullet"/>
      <w:lvlText w:val="•"/>
      <w:lvlJc w:val="left"/>
      <w:pPr>
        <w:tabs>
          <w:tab w:val="num" w:pos="4320"/>
        </w:tabs>
        <w:ind w:left="4320" w:hanging="360"/>
      </w:pPr>
      <w:rPr>
        <w:rFonts w:ascii="Arial" w:hAnsi="Arial" w:hint="default"/>
      </w:rPr>
    </w:lvl>
    <w:lvl w:ilvl="6" w:tplc="EB98A5F2" w:tentative="1">
      <w:start w:val="1"/>
      <w:numFmt w:val="bullet"/>
      <w:lvlText w:val="•"/>
      <w:lvlJc w:val="left"/>
      <w:pPr>
        <w:tabs>
          <w:tab w:val="num" w:pos="5040"/>
        </w:tabs>
        <w:ind w:left="5040" w:hanging="360"/>
      </w:pPr>
      <w:rPr>
        <w:rFonts w:ascii="Arial" w:hAnsi="Arial" w:hint="default"/>
      </w:rPr>
    </w:lvl>
    <w:lvl w:ilvl="7" w:tplc="DFAC4928" w:tentative="1">
      <w:start w:val="1"/>
      <w:numFmt w:val="bullet"/>
      <w:lvlText w:val="•"/>
      <w:lvlJc w:val="left"/>
      <w:pPr>
        <w:tabs>
          <w:tab w:val="num" w:pos="5760"/>
        </w:tabs>
        <w:ind w:left="5760" w:hanging="360"/>
      </w:pPr>
      <w:rPr>
        <w:rFonts w:ascii="Arial" w:hAnsi="Arial" w:hint="default"/>
      </w:rPr>
    </w:lvl>
    <w:lvl w:ilvl="8" w:tplc="EB2A60E8" w:tentative="1">
      <w:start w:val="1"/>
      <w:numFmt w:val="bullet"/>
      <w:lvlText w:val="•"/>
      <w:lvlJc w:val="left"/>
      <w:pPr>
        <w:tabs>
          <w:tab w:val="num" w:pos="6480"/>
        </w:tabs>
        <w:ind w:left="6480" w:hanging="360"/>
      </w:pPr>
      <w:rPr>
        <w:rFonts w:ascii="Arial" w:hAnsi="Arial" w:hint="default"/>
      </w:rPr>
    </w:lvl>
  </w:abstractNum>
  <w:abstractNum w:abstractNumId="7">
    <w:nsid w:val="217B1BE4"/>
    <w:multiLevelType w:val="multilevel"/>
    <w:tmpl w:val="D5883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2097880"/>
    <w:multiLevelType w:val="hybridMultilevel"/>
    <w:tmpl w:val="2E98D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C64BCB"/>
    <w:multiLevelType w:val="hybridMultilevel"/>
    <w:tmpl w:val="432E8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977E8B"/>
    <w:multiLevelType w:val="hybridMultilevel"/>
    <w:tmpl w:val="448AB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354E8C"/>
    <w:multiLevelType w:val="hybridMultilevel"/>
    <w:tmpl w:val="544C3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7A0AA3"/>
    <w:multiLevelType w:val="hybridMultilevel"/>
    <w:tmpl w:val="7DEAF0CA"/>
    <w:lvl w:ilvl="0" w:tplc="1008492C">
      <w:start w:val="1"/>
      <w:numFmt w:val="bullet"/>
      <w:lvlText w:val="•"/>
      <w:lvlJc w:val="left"/>
      <w:pPr>
        <w:tabs>
          <w:tab w:val="num" w:pos="720"/>
        </w:tabs>
        <w:ind w:left="720" w:hanging="360"/>
      </w:pPr>
      <w:rPr>
        <w:rFonts w:ascii="Arial" w:hAnsi="Arial" w:hint="default"/>
      </w:rPr>
    </w:lvl>
    <w:lvl w:ilvl="1" w:tplc="AE5A59FC" w:tentative="1">
      <w:start w:val="1"/>
      <w:numFmt w:val="bullet"/>
      <w:lvlText w:val="•"/>
      <w:lvlJc w:val="left"/>
      <w:pPr>
        <w:tabs>
          <w:tab w:val="num" w:pos="1440"/>
        </w:tabs>
        <w:ind w:left="1440" w:hanging="360"/>
      </w:pPr>
      <w:rPr>
        <w:rFonts w:ascii="Arial" w:hAnsi="Arial" w:hint="default"/>
      </w:rPr>
    </w:lvl>
    <w:lvl w:ilvl="2" w:tplc="7DC69E14" w:tentative="1">
      <w:start w:val="1"/>
      <w:numFmt w:val="bullet"/>
      <w:lvlText w:val="•"/>
      <w:lvlJc w:val="left"/>
      <w:pPr>
        <w:tabs>
          <w:tab w:val="num" w:pos="2160"/>
        </w:tabs>
        <w:ind w:left="2160" w:hanging="360"/>
      </w:pPr>
      <w:rPr>
        <w:rFonts w:ascii="Arial" w:hAnsi="Arial" w:hint="default"/>
      </w:rPr>
    </w:lvl>
    <w:lvl w:ilvl="3" w:tplc="E1A04972" w:tentative="1">
      <w:start w:val="1"/>
      <w:numFmt w:val="bullet"/>
      <w:lvlText w:val="•"/>
      <w:lvlJc w:val="left"/>
      <w:pPr>
        <w:tabs>
          <w:tab w:val="num" w:pos="2880"/>
        </w:tabs>
        <w:ind w:left="2880" w:hanging="360"/>
      </w:pPr>
      <w:rPr>
        <w:rFonts w:ascii="Arial" w:hAnsi="Arial" w:hint="default"/>
      </w:rPr>
    </w:lvl>
    <w:lvl w:ilvl="4" w:tplc="0CEC3178" w:tentative="1">
      <w:start w:val="1"/>
      <w:numFmt w:val="bullet"/>
      <w:lvlText w:val="•"/>
      <w:lvlJc w:val="left"/>
      <w:pPr>
        <w:tabs>
          <w:tab w:val="num" w:pos="3600"/>
        </w:tabs>
        <w:ind w:left="3600" w:hanging="360"/>
      </w:pPr>
      <w:rPr>
        <w:rFonts w:ascii="Arial" w:hAnsi="Arial" w:hint="default"/>
      </w:rPr>
    </w:lvl>
    <w:lvl w:ilvl="5" w:tplc="24543184" w:tentative="1">
      <w:start w:val="1"/>
      <w:numFmt w:val="bullet"/>
      <w:lvlText w:val="•"/>
      <w:lvlJc w:val="left"/>
      <w:pPr>
        <w:tabs>
          <w:tab w:val="num" w:pos="4320"/>
        </w:tabs>
        <w:ind w:left="4320" w:hanging="360"/>
      </w:pPr>
      <w:rPr>
        <w:rFonts w:ascii="Arial" w:hAnsi="Arial" w:hint="default"/>
      </w:rPr>
    </w:lvl>
    <w:lvl w:ilvl="6" w:tplc="2514F578" w:tentative="1">
      <w:start w:val="1"/>
      <w:numFmt w:val="bullet"/>
      <w:lvlText w:val="•"/>
      <w:lvlJc w:val="left"/>
      <w:pPr>
        <w:tabs>
          <w:tab w:val="num" w:pos="5040"/>
        </w:tabs>
        <w:ind w:left="5040" w:hanging="360"/>
      </w:pPr>
      <w:rPr>
        <w:rFonts w:ascii="Arial" w:hAnsi="Arial" w:hint="default"/>
      </w:rPr>
    </w:lvl>
    <w:lvl w:ilvl="7" w:tplc="A11C491C" w:tentative="1">
      <w:start w:val="1"/>
      <w:numFmt w:val="bullet"/>
      <w:lvlText w:val="•"/>
      <w:lvlJc w:val="left"/>
      <w:pPr>
        <w:tabs>
          <w:tab w:val="num" w:pos="5760"/>
        </w:tabs>
        <w:ind w:left="5760" w:hanging="360"/>
      </w:pPr>
      <w:rPr>
        <w:rFonts w:ascii="Arial" w:hAnsi="Arial" w:hint="default"/>
      </w:rPr>
    </w:lvl>
    <w:lvl w:ilvl="8" w:tplc="306E770E" w:tentative="1">
      <w:start w:val="1"/>
      <w:numFmt w:val="bullet"/>
      <w:lvlText w:val="•"/>
      <w:lvlJc w:val="left"/>
      <w:pPr>
        <w:tabs>
          <w:tab w:val="num" w:pos="6480"/>
        </w:tabs>
        <w:ind w:left="6480" w:hanging="360"/>
      </w:pPr>
      <w:rPr>
        <w:rFonts w:ascii="Arial" w:hAnsi="Arial" w:hint="default"/>
      </w:rPr>
    </w:lvl>
  </w:abstractNum>
  <w:abstractNum w:abstractNumId="13">
    <w:nsid w:val="337F4BEF"/>
    <w:multiLevelType w:val="hybridMultilevel"/>
    <w:tmpl w:val="89261CC2"/>
    <w:lvl w:ilvl="0" w:tplc="AFEA19A2">
      <w:start w:val="1"/>
      <w:numFmt w:val="bullet"/>
      <w:lvlText w:val="•"/>
      <w:lvlJc w:val="left"/>
      <w:pPr>
        <w:tabs>
          <w:tab w:val="num" w:pos="720"/>
        </w:tabs>
        <w:ind w:left="720" w:hanging="360"/>
      </w:pPr>
      <w:rPr>
        <w:rFonts w:ascii="Arial" w:hAnsi="Arial" w:hint="default"/>
      </w:rPr>
    </w:lvl>
    <w:lvl w:ilvl="1" w:tplc="DE9EE530" w:tentative="1">
      <w:start w:val="1"/>
      <w:numFmt w:val="bullet"/>
      <w:lvlText w:val="•"/>
      <w:lvlJc w:val="left"/>
      <w:pPr>
        <w:tabs>
          <w:tab w:val="num" w:pos="1440"/>
        </w:tabs>
        <w:ind w:left="1440" w:hanging="360"/>
      </w:pPr>
      <w:rPr>
        <w:rFonts w:ascii="Arial" w:hAnsi="Arial" w:hint="default"/>
      </w:rPr>
    </w:lvl>
    <w:lvl w:ilvl="2" w:tplc="27180D0A" w:tentative="1">
      <w:start w:val="1"/>
      <w:numFmt w:val="bullet"/>
      <w:lvlText w:val="•"/>
      <w:lvlJc w:val="left"/>
      <w:pPr>
        <w:tabs>
          <w:tab w:val="num" w:pos="2160"/>
        </w:tabs>
        <w:ind w:left="2160" w:hanging="360"/>
      </w:pPr>
      <w:rPr>
        <w:rFonts w:ascii="Arial" w:hAnsi="Arial" w:hint="default"/>
      </w:rPr>
    </w:lvl>
    <w:lvl w:ilvl="3" w:tplc="B72A721C" w:tentative="1">
      <w:start w:val="1"/>
      <w:numFmt w:val="bullet"/>
      <w:lvlText w:val="•"/>
      <w:lvlJc w:val="left"/>
      <w:pPr>
        <w:tabs>
          <w:tab w:val="num" w:pos="2880"/>
        </w:tabs>
        <w:ind w:left="2880" w:hanging="360"/>
      </w:pPr>
      <w:rPr>
        <w:rFonts w:ascii="Arial" w:hAnsi="Arial" w:hint="default"/>
      </w:rPr>
    </w:lvl>
    <w:lvl w:ilvl="4" w:tplc="3CA25D92" w:tentative="1">
      <w:start w:val="1"/>
      <w:numFmt w:val="bullet"/>
      <w:lvlText w:val="•"/>
      <w:lvlJc w:val="left"/>
      <w:pPr>
        <w:tabs>
          <w:tab w:val="num" w:pos="3600"/>
        </w:tabs>
        <w:ind w:left="3600" w:hanging="360"/>
      </w:pPr>
      <w:rPr>
        <w:rFonts w:ascii="Arial" w:hAnsi="Arial" w:hint="default"/>
      </w:rPr>
    </w:lvl>
    <w:lvl w:ilvl="5" w:tplc="45B21480" w:tentative="1">
      <w:start w:val="1"/>
      <w:numFmt w:val="bullet"/>
      <w:lvlText w:val="•"/>
      <w:lvlJc w:val="left"/>
      <w:pPr>
        <w:tabs>
          <w:tab w:val="num" w:pos="4320"/>
        </w:tabs>
        <w:ind w:left="4320" w:hanging="360"/>
      </w:pPr>
      <w:rPr>
        <w:rFonts w:ascii="Arial" w:hAnsi="Arial" w:hint="default"/>
      </w:rPr>
    </w:lvl>
    <w:lvl w:ilvl="6" w:tplc="BEB8176E" w:tentative="1">
      <w:start w:val="1"/>
      <w:numFmt w:val="bullet"/>
      <w:lvlText w:val="•"/>
      <w:lvlJc w:val="left"/>
      <w:pPr>
        <w:tabs>
          <w:tab w:val="num" w:pos="5040"/>
        </w:tabs>
        <w:ind w:left="5040" w:hanging="360"/>
      </w:pPr>
      <w:rPr>
        <w:rFonts w:ascii="Arial" w:hAnsi="Arial" w:hint="default"/>
      </w:rPr>
    </w:lvl>
    <w:lvl w:ilvl="7" w:tplc="5EBA615A" w:tentative="1">
      <w:start w:val="1"/>
      <w:numFmt w:val="bullet"/>
      <w:lvlText w:val="•"/>
      <w:lvlJc w:val="left"/>
      <w:pPr>
        <w:tabs>
          <w:tab w:val="num" w:pos="5760"/>
        </w:tabs>
        <w:ind w:left="5760" w:hanging="360"/>
      </w:pPr>
      <w:rPr>
        <w:rFonts w:ascii="Arial" w:hAnsi="Arial" w:hint="default"/>
      </w:rPr>
    </w:lvl>
    <w:lvl w:ilvl="8" w:tplc="4134C8A6" w:tentative="1">
      <w:start w:val="1"/>
      <w:numFmt w:val="bullet"/>
      <w:lvlText w:val="•"/>
      <w:lvlJc w:val="left"/>
      <w:pPr>
        <w:tabs>
          <w:tab w:val="num" w:pos="6480"/>
        </w:tabs>
        <w:ind w:left="6480" w:hanging="360"/>
      </w:pPr>
      <w:rPr>
        <w:rFonts w:ascii="Arial" w:hAnsi="Arial" w:hint="default"/>
      </w:rPr>
    </w:lvl>
  </w:abstractNum>
  <w:abstractNum w:abstractNumId="14">
    <w:nsid w:val="367E50C3"/>
    <w:multiLevelType w:val="hybridMultilevel"/>
    <w:tmpl w:val="26DAD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CE084B"/>
    <w:multiLevelType w:val="hybridMultilevel"/>
    <w:tmpl w:val="89BA3D74"/>
    <w:lvl w:ilvl="0" w:tplc="E3EC8F00">
      <w:start w:val="1"/>
      <w:numFmt w:val="bullet"/>
      <w:lvlText w:val="•"/>
      <w:lvlJc w:val="left"/>
      <w:pPr>
        <w:tabs>
          <w:tab w:val="num" w:pos="720"/>
        </w:tabs>
        <w:ind w:left="720" w:hanging="360"/>
      </w:pPr>
      <w:rPr>
        <w:rFonts w:ascii="Times New Roman" w:hAnsi="Times New Roman" w:hint="default"/>
      </w:rPr>
    </w:lvl>
    <w:lvl w:ilvl="1" w:tplc="98104D16" w:tentative="1">
      <w:start w:val="1"/>
      <w:numFmt w:val="bullet"/>
      <w:lvlText w:val="•"/>
      <w:lvlJc w:val="left"/>
      <w:pPr>
        <w:tabs>
          <w:tab w:val="num" w:pos="1440"/>
        </w:tabs>
        <w:ind w:left="1440" w:hanging="360"/>
      </w:pPr>
      <w:rPr>
        <w:rFonts w:ascii="Times New Roman" w:hAnsi="Times New Roman" w:hint="default"/>
      </w:rPr>
    </w:lvl>
    <w:lvl w:ilvl="2" w:tplc="A73E7CBC" w:tentative="1">
      <w:start w:val="1"/>
      <w:numFmt w:val="bullet"/>
      <w:lvlText w:val="•"/>
      <w:lvlJc w:val="left"/>
      <w:pPr>
        <w:tabs>
          <w:tab w:val="num" w:pos="2160"/>
        </w:tabs>
        <w:ind w:left="2160" w:hanging="360"/>
      </w:pPr>
      <w:rPr>
        <w:rFonts w:ascii="Times New Roman" w:hAnsi="Times New Roman" w:hint="default"/>
      </w:rPr>
    </w:lvl>
    <w:lvl w:ilvl="3" w:tplc="B6683D16" w:tentative="1">
      <w:start w:val="1"/>
      <w:numFmt w:val="bullet"/>
      <w:lvlText w:val="•"/>
      <w:lvlJc w:val="left"/>
      <w:pPr>
        <w:tabs>
          <w:tab w:val="num" w:pos="2880"/>
        </w:tabs>
        <w:ind w:left="2880" w:hanging="360"/>
      </w:pPr>
      <w:rPr>
        <w:rFonts w:ascii="Times New Roman" w:hAnsi="Times New Roman" w:hint="default"/>
      </w:rPr>
    </w:lvl>
    <w:lvl w:ilvl="4" w:tplc="E408B846" w:tentative="1">
      <w:start w:val="1"/>
      <w:numFmt w:val="bullet"/>
      <w:lvlText w:val="•"/>
      <w:lvlJc w:val="left"/>
      <w:pPr>
        <w:tabs>
          <w:tab w:val="num" w:pos="3600"/>
        </w:tabs>
        <w:ind w:left="3600" w:hanging="360"/>
      </w:pPr>
      <w:rPr>
        <w:rFonts w:ascii="Times New Roman" w:hAnsi="Times New Roman" w:hint="default"/>
      </w:rPr>
    </w:lvl>
    <w:lvl w:ilvl="5" w:tplc="DB025A64" w:tentative="1">
      <w:start w:val="1"/>
      <w:numFmt w:val="bullet"/>
      <w:lvlText w:val="•"/>
      <w:lvlJc w:val="left"/>
      <w:pPr>
        <w:tabs>
          <w:tab w:val="num" w:pos="4320"/>
        </w:tabs>
        <w:ind w:left="4320" w:hanging="360"/>
      </w:pPr>
      <w:rPr>
        <w:rFonts w:ascii="Times New Roman" w:hAnsi="Times New Roman" w:hint="default"/>
      </w:rPr>
    </w:lvl>
    <w:lvl w:ilvl="6" w:tplc="056EA5B4" w:tentative="1">
      <w:start w:val="1"/>
      <w:numFmt w:val="bullet"/>
      <w:lvlText w:val="•"/>
      <w:lvlJc w:val="left"/>
      <w:pPr>
        <w:tabs>
          <w:tab w:val="num" w:pos="5040"/>
        </w:tabs>
        <w:ind w:left="5040" w:hanging="360"/>
      </w:pPr>
      <w:rPr>
        <w:rFonts w:ascii="Times New Roman" w:hAnsi="Times New Roman" w:hint="default"/>
      </w:rPr>
    </w:lvl>
    <w:lvl w:ilvl="7" w:tplc="5872636C" w:tentative="1">
      <w:start w:val="1"/>
      <w:numFmt w:val="bullet"/>
      <w:lvlText w:val="•"/>
      <w:lvlJc w:val="left"/>
      <w:pPr>
        <w:tabs>
          <w:tab w:val="num" w:pos="5760"/>
        </w:tabs>
        <w:ind w:left="5760" w:hanging="360"/>
      </w:pPr>
      <w:rPr>
        <w:rFonts w:ascii="Times New Roman" w:hAnsi="Times New Roman" w:hint="default"/>
      </w:rPr>
    </w:lvl>
    <w:lvl w:ilvl="8" w:tplc="8EB2C6A2" w:tentative="1">
      <w:start w:val="1"/>
      <w:numFmt w:val="bullet"/>
      <w:lvlText w:val="•"/>
      <w:lvlJc w:val="left"/>
      <w:pPr>
        <w:tabs>
          <w:tab w:val="num" w:pos="6480"/>
        </w:tabs>
        <w:ind w:left="6480" w:hanging="360"/>
      </w:pPr>
      <w:rPr>
        <w:rFonts w:ascii="Times New Roman" w:hAnsi="Times New Roman" w:hint="default"/>
      </w:rPr>
    </w:lvl>
  </w:abstractNum>
  <w:abstractNum w:abstractNumId="16">
    <w:nsid w:val="38A37B5D"/>
    <w:multiLevelType w:val="hybridMultilevel"/>
    <w:tmpl w:val="925C52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AB73BF7"/>
    <w:multiLevelType w:val="hybridMultilevel"/>
    <w:tmpl w:val="8C180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EA78FA"/>
    <w:multiLevelType w:val="hybridMultilevel"/>
    <w:tmpl w:val="AB6A8722"/>
    <w:lvl w:ilvl="0" w:tplc="B5DEB89A">
      <w:start w:val="1"/>
      <w:numFmt w:val="bullet"/>
      <w:lvlText w:val="•"/>
      <w:lvlJc w:val="left"/>
      <w:pPr>
        <w:tabs>
          <w:tab w:val="num" w:pos="720"/>
        </w:tabs>
        <w:ind w:left="720" w:hanging="360"/>
      </w:pPr>
      <w:rPr>
        <w:rFonts w:ascii="Arial" w:hAnsi="Arial" w:hint="default"/>
      </w:rPr>
    </w:lvl>
    <w:lvl w:ilvl="1" w:tplc="9F227E38" w:tentative="1">
      <w:start w:val="1"/>
      <w:numFmt w:val="bullet"/>
      <w:lvlText w:val="•"/>
      <w:lvlJc w:val="left"/>
      <w:pPr>
        <w:tabs>
          <w:tab w:val="num" w:pos="1440"/>
        </w:tabs>
        <w:ind w:left="1440" w:hanging="360"/>
      </w:pPr>
      <w:rPr>
        <w:rFonts w:ascii="Arial" w:hAnsi="Arial" w:hint="default"/>
      </w:rPr>
    </w:lvl>
    <w:lvl w:ilvl="2" w:tplc="90C8B5E4" w:tentative="1">
      <w:start w:val="1"/>
      <w:numFmt w:val="bullet"/>
      <w:lvlText w:val="•"/>
      <w:lvlJc w:val="left"/>
      <w:pPr>
        <w:tabs>
          <w:tab w:val="num" w:pos="2160"/>
        </w:tabs>
        <w:ind w:left="2160" w:hanging="360"/>
      </w:pPr>
      <w:rPr>
        <w:rFonts w:ascii="Arial" w:hAnsi="Arial" w:hint="default"/>
      </w:rPr>
    </w:lvl>
    <w:lvl w:ilvl="3" w:tplc="5C942B82" w:tentative="1">
      <w:start w:val="1"/>
      <w:numFmt w:val="bullet"/>
      <w:lvlText w:val="•"/>
      <w:lvlJc w:val="left"/>
      <w:pPr>
        <w:tabs>
          <w:tab w:val="num" w:pos="2880"/>
        </w:tabs>
        <w:ind w:left="2880" w:hanging="360"/>
      </w:pPr>
      <w:rPr>
        <w:rFonts w:ascii="Arial" w:hAnsi="Arial" w:hint="default"/>
      </w:rPr>
    </w:lvl>
    <w:lvl w:ilvl="4" w:tplc="6D70E706" w:tentative="1">
      <w:start w:val="1"/>
      <w:numFmt w:val="bullet"/>
      <w:lvlText w:val="•"/>
      <w:lvlJc w:val="left"/>
      <w:pPr>
        <w:tabs>
          <w:tab w:val="num" w:pos="3600"/>
        </w:tabs>
        <w:ind w:left="3600" w:hanging="360"/>
      </w:pPr>
      <w:rPr>
        <w:rFonts w:ascii="Arial" w:hAnsi="Arial" w:hint="default"/>
      </w:rPr>
    </w:lvl>
    <w:lvl w:ilvl="5" w:tplc="7270AE6C" w:tentative="1">
      <w:start w:val="1"/>
      <w:numFmt w:val="bullet"/>
      <w:lvlText w:val="•"/>
      <w:lvlJc w:val="left"/>
      <w:pPr>
        <w:tabs>
          <w:tab w:val="num" w:pos="4320"/>
        </w:tabs>
        <w:ind w:left="4320" w:hanging="360"/>
      </w:pPr>
      <w:rPr>
        <w:rFonts w:ascii="Arial" w:hAnsi="Arial" w:hint="default"/>
      </w:rPr>
    </w:lvl>
    <w:lvl w:ilvl="6" w:tplc="1B6C55B8" w:tentative="1">
      <w:start w:val="1"/>
      <w:numFmt w:val="bullet"/>
      <w:lvlText w:val="•"/>
      <w:lvlJc w:val="left"/>
      <w:pPr>
        <w:tabs>
          <w:tab w:val="num" w:pos="5040"/>
        </w:tabs>
        <w:ind w:left="5040" w:hanging="360"/>
      </w:pPr>
      <w:rPr>
        <w:rFonts w:ascii="Arial" w:hAnsi="Arial" w:hint="default"/>
      </w:rPr>
    </w:lvl>
    <w:lvl w:ilvl="7" w:tplc="0D30433E" w:tentative="1">
      <w:start w:val="1"/>
      <w:numFmt w:val="bullet"/>
      <w:lvlText w:val="•"/>
      <w:lvlJc w:val="left"/>
      <w:pPr>
        <w:tabs>
          <w:tab w:val="num" w:pos="5760"/>
        </w:tabs>
        <w:ind w:left="5760" w:hanging="360"/>
      </w:pPr>
      <w:rPr>
        <w:rFonts w:ascii="Arial" w:hAnsi="Arial" w:hint="default"/>
      </w:rPr>
    </w:lvl>
    <w:lvl w:ilvl="8" w:tplc="F57051F2" w:tentative="1">
      <w:start w:val="1"/>
      <w:numFmt w:val="bullet"/>
      <w:lvlText w:val="•"/>
      <w:lvlJc w:val="left"/>
      <w:pPr>
        <w:tabs>
          <w:tab w:val="num" w:pos="6480"/>
        </w:tabs>
        <w:ind w:left="6480" w:hanging="360"/>
      </w:pPr>
      <w:rPr>
        <w:rFonts w:ascii="Arial" w:hAnsi="Arial" w:hint="default"/>
      </w:rPr>
    </w:lvl>
  </w:abstractNum>
  <w:abstractNum w:abstractNumId="19">
    <w:nsid w:val="541A2BF8"/>
    <w:multiLevelType w:val="hybridMultilevel"/>
    <w:tmpl w:val="F33851CA"/>
    <w:lvl w:ilvl="0" w:tplc="04966B0A">
      <w:start w:val="1"/>
      <w:numFmt w:val="bullet"/>
      <w:lvlText w:val="•"/>
      <w:lvlJc w:val="left"/>
      <w:pPr>
        <w:tabs>
          <w:tab w:val="num" w:pos="720"/>
        </w:tabs>
        <w:ind w:left="720" w:hanging="360"/>
      </w:pPr>
      <w:rPr>
        <w:rFonts w:ascii="Arial" w:hAnsi="Arial" w:hint="default"/>
      </w:rPr>
    </w:lvl>
    <w:lvl w:ilvl="1" w:tplc="D7B27EC6" w:tentative="1">
      <w:start w:val="1"/>
      <w:numFmt w:val="bullet"/>
      <w:lvlText w:val="•"/>
      <w:lvlJc w:val="left"/>
      <w:pPr>
        <w:tabs>
          <w:tab w:val="num" w:pos="1440"/>
        </w:tabs>
        <w:ind w:left="1440" w:hanging="360"/>
      </w:pPr>
      <w:rPr>
        <w:rFonts w:ascii="Arial" w:hAnsi="Arial" w:hint="default"/>
      </w:rPr>
    </w:lvl>
    <w:lvl w:ilvl="2" w:tplc="0B5C1316" w:tentative="1">
      <w:start w:val="1"/>
      <w:numFmt w:val="bullet"/>
      <w:lvlText w:val="•"/>
      <w:lvlJc w:val="left"/>
      <w:pPr>
        <w:tabs>
          <w:tab w:val="num" w:pos="2160"/>
        </w:tabs>
        <w:ind w:left="2160" w:hanging="360"/>
      </w:pPr>
      <w:rPr>
        <w:rFonts w:ascii="Arial" w:hAnsi="Arial" w:hint="default"/>
      </w:rPr>
    </w:lvl>
    <w:lvl w:ilvl="3" w:tplc="96CC9DAA" w:tentative="1">
      <w:start w:val="1"/>
      <w:numFmt w:val="bullet"/>
      <w:lvlText w:val="•"/>
      <w:lvlJc w:val="left"/>
      <w:pPr>
        <w:tabs>
          <w:tab w:val="num" w:pos="2880"/>
        </w:tabs>
        <w:ind w:left="2880" w:hanging="360"/>
      </w:pPr>
      <w:rPr>
        <w:rFonts w:ascii="Arial" w:hAnsi="Arial" w:hint="default"/>
      </w:rPr>
    </w:lvl>
    <w:lvl w:ilvl="4" w:tplc="0B2CD456" w:tentative="1">
      <w:start w:val="1"/>
      <w:numFmt w:val="bullet"/>
      <w:lvlText w:val="•"/>
      <w:lvlJc w:val="left"/>
      <w:pPr>
        <w:tabs>
          <w:tab w:val="num" w:pos="3600"/>
        </w:tabs>
        <w:ind w:left="3600" w:hanging="360"/>
      </w:pPr>
      <w:rPr>
        <w:rFonts w:ascii="Arial" w:hAnsi="Arial" w:hint="default"/>
      </w:rPr>
    </w:lvl>
    <w:lvl w:ilvl="5" w:tplc="99166250" w:tentative="1">
      <w:start w:val="1"/>
      <w:numFmt w:val="bullet"/>
      <w:lvlText w:val="•"/>
      <w:lvlJc w:val="left"/>
      <w:pPr>
        <w:tabs>
          <w:tab w:val="num" w:pos="4320"/>
        </w:tabs>
        <w:ind w:left="4320" w:hanging="360"/>
      </w:pPr>
      <w:rPr>
        <w:rFonts w:ascii="Arial" w:hAnsi="Arial" w:hint="default"/>
      </w:rPr>
    </w:lvl>
    <w:lvl w:ilvl="6" w:tplc="10BEBF28" w:tentative="1">
      <w:start w:val="1"/>
      <w:numFmt w:val="bullet"/>
      <w:lvlText w:val="•"/>
      <w:lvlJc w:val="left"/>
      <w:pPr>
        <w:tabs>
          <w:tab w:val="num" w:pos="5040"/>
        </w:tabs>
        <w:ind w:left="5040" w:hanging="360"/>
      </w:pPr>
      <w:rPr>
        <w:rFonts w:ascii="Arial" w:hAnsi="Arial" w:hint="default"/>
      </w:rPr>
    </w:lvl>
    <w:lvl w:ilvl="7" w:tplc="E92AB7D0" w:tentative="1">
      <w:start w:val="1"/>
      <w:numFmt w:val="bullet"/>
      <w:lvlText w:val="•"/>
      <w:lvlJc w:val="left"/>
      <w:pPr>
        <w:tabs>
          <w:tab w:val="num" w:pos="5760"/>
        </w:tabs>
        <w:ind w:left="5760" w:hanging="360"/>
      </w:pPr>
      <w:rPr>
        <w:rFonts w:ascii="Arial" w:hAnsi="Arial" w:hint="default"/>
      </w:rPr>
    </w:lvl>
    <w:lvl w:ilvl="8" w:tplc="4482A45A" w:tentative="1">
      <w:start w:val="1"/>
      <w:numFmt w:val="bullet"/>
      <w:lvlText w:val="•"/>
      <w:lvlJc w:val="left"/>
      <w:pPr>
        <w:tabs>
          <w:tab w:val="num" w:pos="6480"/>
        </w:tabs>
        <w:ind w:left="6480" w:hanging="360"/>
      </w:pPr>
      <w:rPr>
        <w:rFonts w:ascii="Arial" w:hAnsi="Arial" w:hint="default"/>
      </w:rPr>
    </w:lvl>
  </w:abstractNum>
  <w:abstractNum w:abstractNumId="20">
    <w:nsid w:val="59ED1B46"/>
    <w:multiLevelType w:val="hybridMultilevel"/>
    <w:tmpl w:val="B57AA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21144F"/>
    <w:multiLevelType w:val="hybridMultilevel"/>
    <w:tmpl w:val="55201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5C0A13"/>
    <w:multiLevelType w:val="hybridMultilevel"/>
    <w:tmpl w:val="7BF602F6"/>
    <w:lvl w:ilvl="0" w:tplc="E1A4FEF0">
      <w:start w:val="1"/>
      <w:numFmt w:val="bullet"/>
      <w:lvlText w:val="•"/>
      <w:lvlJc w:val="left"/>
      <w:pPr>
        <w:tabs>
          <w:tab w:val="num" w:pos="720"/>
        </w:tabs>
        <w:ind w:left="720" w:hanging="360"/>
      </w:pPr>
      <w:rPr>
        <w:rFonts w:ascii="Times New Roman" w:hAnsi="Times New Roman" w:hint="default"/>
      </w:rPr>
    </w:lvl>
    <w:lvl w:ilvl="1" w:tplc="E7540852" w:tentative="1">
      <w:start w:val="1"/>
      <w:numFmt w:val="bullet"/>
      <w:lvlText w:val="•"/>
      <w:lvlJc w:val="left"/>
      <w:pPr>
        <w:tabs>
          <w:tab w:val="num" w:pos="1440"/>
        </w:tabs>
        <w:ind w:left="1440" w:hanging="360"/>
      </w:pPr>
      <w:rPr>
        <w:rFonts w:ascii="Times New Roman" w:hAnsi="Times New Roman" w:hint="default"/>
      </w:rPr>
    </w:lvl>
    <w:lvl w:ilvl="2" w:tplc="6EBC9F8C" w:tentative="1">
      <w:start w:val="1"/>
      <w:numFmt w:val="bullet"/>
      <w:lvlText w:val="•"/>
      <w:lvlJc w:val="left"/>
      <w:pPr>
        <w:tabs>
          <w:tab w:val="num" w:pos="2160"/>
        </w:tabs>
        <w:ind w:left="2160" w:hanging="360"/>
      </w:pPr>
      <w:rPr>
        <w:rFonts w:ascii="Times New Roman" w:hAnsi="Times New Roman" w:hint="default"/>
      </w:rPr>
    </w:lvl>
    <w:lvl w:ilvl="3" w:tplc="6A22F236" w:tentative="1">
      <w:start w:val="1"/>
      <w:numFmt w:val="bullet"/>
      <w:lvlText w:val="•"/>
      <w:lvlJc w:val="left"/>
      <w:pPr>
        <w:tabs>
          <w:tab w:val="num" w:pos="2880"/>
        </w:tabs>
        <w:ind w:left="2880" w:hanging="360"/>
      </w:pPr>
      <w:rPr>
        <w:rFonts w:ascii="Times New Roman" w:hAnsi="Times New Roman" w:hint="default"/>
      </w:rPr>
    </w:lvl>
    <w:lvl w:ilvl="4" w:tplc="B9FEF0DC" w:tentative="1">
      <w:start w:val="1"/>
      <w:numFmt w:val="bullet"/>
      <w:lvlText w:val="•"/>
      <w:lvlJc w:val="left"/>
      <w:pPr>
        <w:tabs>
          <w:tab w:val="num" w:pos="3600"/>
        </w:tabs>
        <w:ind w:left="3600" w:hanging="360"/>
      </w:pPr>
      <w:rPr>
        <w:rFonts w:ascii="Times New Roman" w:hAnsi="Times New Roman" w:hint="default"/>
      </w:rPr>
    </w:lvl>
    <w:lvl w:ilvl="5" w:tplc="AA9C9BB2" w:tentative="1">
      <w:start w:val="1"/>
      <w:numFmt w:val="bullet"/>
      <w:lvlText w:val="•"/>
      <w:lvlJc w:val="left"/>
      <w:pPr>
        <w:tabs>
          <w:tab w:val="num" w:pos="4320"/>
        </w:tabs>
        <w:ind w:left="4320" w:hanging="360"/>
      </w:pPr>
      <w:rPr>
        <w:rFonts w:ascii="Times New Roman" w:hAnsi="Times New Roman" w:hint="default"/>
      </w:rPr>
    </w:lvl>
    <w:lvl w:ilvl="6" w:tplc="958E1128" w:tentative="1">
      <w:start w:val="1"/>
      <w:numFmt w:val="bullet"/>
      <w:lvlText w:val="•"/>
      <w:lvlJc w:val="left"/>
      <w:pPr>
        <w:tabs>
          <w:tab w:val="num" w:pos="5040"/>
        </w:tabs>
        <w:ind w:left="5040" w:hanging="360"/>
      </w:pPr>
      <w:rPr>
        <w:rFonts w:ascii="Times New Roman" w:hAnsi="Times New Roman" w:hint="default"/>
      </w:rPr>
    </w:lvl>
    <w:lvl w:ilvl="7" w:tplc="89E0E68C" w:tentative="1">
      <w:start w:val="1"/>
      <w:numFmt w:val="bullet"/>
      <w:lvlText w:val="•"/>
      <w:lvlJc w:val="left"/>
      <w:pPr>
        <w:tabs>
          <w:tab w:val="num" w:pos="5760"/>
        </w:tabs>
        <w:ind w:left="5760" w:hanging="360"/>
      </w:pPr>
      <w:rPr>
        <w:rFonts w:ascii="Times New Roman" w:hAnsi="Times New Roman" w:hint="default"/>
      </w:rPr>
    </w:lvl>
    <w:lvl w:ilvl="8" w:tplc="27461950" w:tentative="1">
      <w:start w:val="1"/>
      <w:numFmt w:val="bullet"/>
      <w:lvlText w:val="•"/>
      <w:lvlJc w:val="left"/>
      <w:pPr>
        <w:tabs>
          <w:tab w:val="num" w:pos="6480"/>
        </w:tabs>
        <w:ind w:left="6480" w:hanging="360"/>
      </w:pPr>
      <w:rPr>
        <w:rFonts w:ascii="Times New Roman" w:hAnsi="Times New Roman" w:hint="default"/>
      </w:rPr>
    </w:lvl>
  </w:abstractNum>
  <w:abstractNum w:abstractNumId="23">
    <w:nsid w:val="6A9241BC"/>
    <w:multiLevelType w:val="hybridMultilevel"/>
    <w:tmpl w:val="2D825012"/>
    <w:lvl w:ilvl="0" w:tplc="22DCDAB6">
      <w:start w:val="1"/>
      <w:numFmt w:val="bullet"/>
      <w:lvlText w:val="•"/>
      <w:lvlJc w:val="left"/>
      <w:pPr>
        <w:tabs>
          <w:tab w:val="num" w:pos="720"/>
        </w:tabs>
        <w:ind w:left="720" w:hanging="360"/>
      </w:pPr>
      <w:rPr>
        <w:rFonts w:ascii="Arial" w:hAnsi="Arial" w:hint="default"/>
      </w:rPr>
    </w:lvl>
    <w:lvl w:ilvl="1" w:tplc="F8F09B66" w:tentative="1">
      <w:start w:val="1"/>
      <w:numFmt w:val="bullet"/>
      <w:lvlText w:val="•"/>
      <w:lvlJc w:val="left"/>
      <w:pPr>
        <w:tabs>
          <w:tab w:val="num" w:pos="1440"/>
        </w:tabs>
        <w:ind w:left="1440" w:hanging="360"/>
      </w:pPr>
      <w:rPr>
        <w:rFonts w:ascii="Arial" w:hAnsi="Arial" w:hint="default"/>
      </w:rPr>
    </w:lvl>
    <w:lvl w:ilvl="2" w:tplc="41C0D978" w:tentative="1">
      <w:start w:val="1"/>
      <w:numFmt w:val="bullet"/>
      <w:lvlText w:val="•"/>
      <w:lvlJc w:val="left"/>
      <w:pPr>
        <w:tabs>
          <w:tab w:val="num" w:pos="2160"/>
        </w:tabs>
        <w:ind w:left="2160" w:hanging="360"/>
      </w:pPr>
      <w:rPr>
        <w:rFonts w:ascii="Arial" w:hAnsi="Arial" w:hint="default"/>
      </w:rPr>
    </w:lvl>
    <w:lvl w:ilvl="3" w:tplc="80189F56" w:tentative="1">
      <w:start w:val="1"/>
      <w:numFmt w:val="bullet"/>
      <w:lvlText w:val="•"/>
      <w:lvlJc w:val="left"/>
      <w:pPr>
        <w:tabs>
          <w:tab w:val="num" w:pos="2880"/>
        </w:tabs>
        <w:ind w:left="2880" w:hanging="360"/>
      </w:pPr>
      <w:rPr>
        <w:rFonts w:ascii="Arial" w:hAnsi="Arial" w:hint="default"/>
      </w:rPr>
    </w:lvl>
    <w:lvl w:ilvl="4" w:tplc="5410848E" w:tentative="1">
      <w:start w:val="1"/>
      <w:numFmt w:val="bullet"/>
      <w:lvlText w:val="•"/>
      <w:lvlJc w:val="left"/>
      <w:pPr>
        <w:tabs>
          <w:tab w:val="num" w:pos="3600"/>
        </w:tabs>
        <w:ind w:left="3600" w:hanging="360"/>
      </w:pPr>
      <w:rPr>
        <w:rFonts w:ascii="Arial" w:hAnsi="Arial" w:hint="default"/>
      </w:rPr>
    </w:lvl>
    <w:lvl w:ilvl="5" w:tplc="D712682C" w:tentative="1">
      <w:start w:val="1"/>
      <w:numFmt w:val="bullet"/>
      <w:lvlText w:val="•"/>
      <w:lvlJc w:val="left"/>
      <w:pPr>
        <w:tabs>
          <w:tab w:val="num" w:pos="4320"/>
        </w:tabs>
        <w:ind w:left="4320" w:hanging="360"/>
      </w:pPr>
      <w:rPr>
        <w:rFonts w:ascii="Arial" w:hAnsi="Arial" w:hint="default"/>
      </w:rPr>
    </w:lvl>
    <w:lvl w:ilvl="6" w:tplc="E1A65DEA" w:tentative="1">
      <w:start w:val="1"/>
      <w:numFmt w:val="bullet"/>
      <w:lvlText w:val="•"/>
      <w:lvlJc w:val="left"/>
      <w:pPr>
        <w:tabs>
          <w:tab w:val="num" w:pos="5040"/>
        </w:tabs>
        <w:ind w:left="5040" w:hanging="360"/>
      </w:pPr>
      <w:rPr>
        <w:rFonts w:ascii="Arial" w:hAnsi="Arial" w:hint="default"/>
      </w:rPr>
    </w:lvl>
    <w:lvl w:ilvl="7" w:tplc="69E4AFF2" w:tentative="1">
      <w:start w:val="1"/>
      <w:numFmt w:val="bullet"/>
      <w:lvlText w:val="•"/>
      <w:lvlJc w:val="left"/>
      <w:pPr>
        <w:tabs>
          <w:tab w:val="num" w:pos="5760"/>
        </w:tabs>
        <w:ind w:left="5760" w:hanging="360"/>
      </w:pPr>
      <w:rPr>
        <w:rFonts w:ascii="Arial" w:hAnsi="Arial" w:hint="default"/>
      </w:rPr>
    </w:lvl>
    <w:lvl w:ilvl="8" w:tplc="8258FBCA" w:tentative="1">
      <w:start w:val="1"/>
      <w:numFmt w:val="bullet"/>
      <w:lvlText w:val="•"/>
      <w:lvlJc w:val="left"/>
      <w:pPr>
        <w:tabs>
          <w:tab w:val="num" w:pos="6480"/>
        </w:tabs>
        <w:ind w:left="6480" w:hanging="360"/>
      </w:pPr>
      <w:rPr>
        <w:rFonts w:ascii="Arial" w:hAnsi="Arial" w:hint="default"/>
      </w:rPr>
    </w:lvl>
  </w:abstractNum>
  <w:abstractNum w:abstractNumId="24">
    <w:nsid w:val="734C71FD"/>
    <w:multiLevelType w:val="hybridMultilevel"/>
    <w:tmpl w:val="22BAA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68141C"/>
    <w:multiLevelType w:val="hybridMultilevel"/>
    <w:tmpl w:val="F14CA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D306A55"/>
    <w:multiLevelType w:val="hybridMultilevel"/>
    <w:tmpl w:val="00481D5C"/>
    <w:lvl w:ilvl="0" w:tplc="B0901AA8">
      <w:start w:val="1"/>
      <w:numFmt w:val="bullet"/>
      <w:lvlText w:val="•"/>
      <w:lvlJc w:val="left"/>
      <w:pPr>
        <w:tabs>
          <w:tab w:val="num" w:pos="720"/>
        </w:tabs>
        <w:ind w:left="720" w:hanging="360"/>
      </w:pPr>
      <w:rPr>
        <w:rFonts w:ascii="Arial" w:hAnsi="Arial" w:hint="default"/>
      </w:rPr>
    </w:lvl>
    <w:lvl w:ilvl="1" w:tplc="10D062C8" w:tentative="1">
      <w:start w:val="1"/>
      <w:numFmt w:val="bullet"/>
      <w:lvlText w:val="•"/>
      <w:lvlJc w:val="left"/>
      <w:pPr>
        <w:tabs>
          <w:tab w:val="num" w:pos="1440"/>
        </w:tabs>
        <w:ind w:left="1440" w:hanging="360"/>
      </w:pPr>
      <w:rPr>
        <w:rFonts w:ascii="Arial" w:hAnsi="Arial" w:hint="default"/>
      </w:rPr>
    </w:lvl>
    <w:lvl w:ilvl="2" w:tplc="2902AA30" w:tentative="1">
      <w:start w:val="1"/>
      <w:numFmt w:val="bullet"/>
      <w:lvlText w:val="•"/>
      <w:lvlJc w:val="left"/>
      <w:pPr>
        <w:tabs>
          <w:tab w:val="num" w:pos="2160"/>
        </w:tabs>
        <w:ind w:left="2160" w:hanging="360"/>
      </w:pPr>
      <w:rPr>
        <w:rFonts w:ascii="Arial" w:hAnsi="Arial" w:hint="default"/>
      </w:rPr>
    </w:lvl>
    <w:lvl w:ilvl="3" w:tplc="881AED82" w:tentative="1">
      <w:start w:val="1"/>
      <w:numFmt w:val="bullet"/>
      <w:lvlText w:val="•"/>
      <w:lvlJc w:val="left"/>
      <w:pPr>
        <w:tabs>
          <w:tab w:val="num" w:pos="2880"/>
        </w:tabs>
        <w:ind w:left="2880" w:hanging="360"/>
      </w:pPr>
      <w:rPr>
        <w:rFonts w:ascii="Arial" w:hAnsi="Arial" w:hint="default"/>
      </w:rPr>
    </w:lvl>
    <w:lvl w:ilvl="4" w:tplc="5C9C47A4" w:tentative="1">
      <w:start w:val="1"/>
      <w:numFmt w:val="bullet"/>
      <w:lvlText w:val="•"/>
      <w:lvlJc w:val="left"/>
      <w:pPr>
        <w:tabs>
          <w:tab w:val="num" w:pos="3600"/>
        </w:tabs>
        <w:ind w:left="3600" w:hanging="360"/>
      </w:pPr>
      <w:rPr>
        <w:rFonts w:ascii="Arial" w:hAnsi="Arial" w:hint="default"/>
      </w:rPr>
    </w:lvl>
    <w:lvl w:ilvl="5" w:tplc="B38A4CA8" w:tentative="1">
      <w:start w:val="1"/>
      <w:numFmt w:val="bullet"/>
      <w:lvlText w:val="•"/>
      <w:lvlJc w:val="left"/>
      <w:pPr>
        <w:tabs>
          <w:tab w:val="num" w:pos="4320"/>
        </w:tabs>
        <w:ind w:left="4320" w:hanging="360"/>
      </w:pPr>
      <w:rPr>
        <w:rFonts w:ascii="Arial" w:hAnsi="Arial" w:hint="default"/>
      </w:rPr>
    </w:lvl>
    <w:lvl w:ilvl="6" w:tplc="1B1EAFDA" w:tentative="1">
      <w:start w:val="1"/>
      <w:numFmt w:val="bullet"/>
      <w:lvlText w:val="•"/>
      <w:lvlJc w:val="left"/>
      <w:pPr>
        <w:tabs>
          <w:tab w:val="num" w:pos="5040"/>
        </w:tabs>
        <w:ind w:left="5040" w:hanging="360"/>
      </w:pPr>
      <w:rPr>
        <w:rFonts w:ascii="Arial" w:hAnsi="Arial" w:hint="default"/>
      </w:rPr>
    </w:lvl>
    <w:lvl w:ilvl="7" w:tplc="E64C9D96" w:tentative="1">
      <w:start w:val="1"/>
      <w:numFmt w:val="bullet"/>
      <w:lvlText w:val="•"/>
      <w:lvlJc w:val="left"/>
      <w:pPr>
        <w:tabs>
          <w:tab w:val="num" w:pos="5760"/>
        </w:tabs>
        <w:ind w:left="5760" w:hanging="360"/>
      </w:pPr>
      <w:rPr>
        <w:rFonts w:ascii="Arial" w:hAnsi="Arial" w:hint="default"/>
      </w:rPr>
    </w:lvl>
    <w:lvl w:ilvl="8" w:tplc="221E4446"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1"/>
  </w:num>
  <w:num w:numId="3">
    <w:abstractNumId w:val="14"/>
  </w:num>
  <w:num w:numId="4">
    <w:abstractNumId w:val="20"/>
  </w:num>
  <w:num w:numId="5">
    <w:abstractNumId w:val="11"/>
  </w:num>
  <w:num w:numId="6">
    <w:abstractNumId w:val="17"/>
  </w:num>
  <w:num w:numId="7">
    <w:abstractNumId w:val="9"/>
  </w:num>
  <w:num w:numId="8">
    <w:abstractNumId w:val="8"/>
  </w:num>
  <w:num w:numId="9">
    <w:abstractNumId w:val="25"/>
  </w:num>
  <w:num w:numId="10">
    <w:abstractNumId w:val="21"/>
  </w:num>
  <w:num w:numId="11">
    <w:abstractNumId w:val="10"/>
  </w:num>
  <w:num w:numId="12">
    <w:abstractNumId w:val="2"/>
  </w:num>
  <w:num w:numId="13">
    <w:abstractNumId w:val="0"/>
  </w:num>
  <w:num w:numId="14">
    <w:abstractNumId w:val="12"/>
  </w:num>
  <w:num w:numId="15">
    <w:abstractNumId w:val="7"/>
    <w:lvlOverride w:ilvl="0">
      <w:lvl w:ilvl="0">
        <w:numFmt w:val="lowerLetter"/>
        <w:lvlText w:val="%1."/>
        <w:lvlJc w:val="left"/>
      </w:lvl>
    </w:lvlOverride>
  </w:num>
  <w:num w:numId="16">
    <w:abstractNumId w:val="19"/>
  </w:num>
  <w:num w:numId="17">
    <w:abstractNumId w:val="13"/>
  </w:num>
  <w:num w:numId="18">
    <w:abstractNumId w:val="18"/>
  </w:num>
  <w:num w:numId="19">
    <w:abstractNumId w:val="4"/>
  </w:num>
  <w:num w:numId="20">
    <w:abstractNumId w:val="24"/>
  </w:num>
  <w:num w:numId="21">
    <w:abstractNumId w:val="16"/>
  </w:num>
  <w:num w:numId="22">
    <w:abstractNumId w:val="5"/>
  </w:num>
  <w:num w:numId="23">
    <w:abstractNumId w:val="15"/>
  </w:num>
  <w:num w:numId="24">
    <w:abstractNumId w:val="22"/>
  </w:num>
  <w:num w:numId="25">
    <w:abstractNumId w:val="23"/>
  </w:num>
  <w:num w:numId="26">
    <w:abstractNumId w:val="6"/>
  </w:num>
  <w:num w:numId="2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1"/>
    <w:footnote w:id="0"/>
  </w:footnotePr>
  <w:endnotePr>
    <w:endnote w:id="-1"/>
    <w:endnote w:id="0"/>
  </w:endnotePr>
  <w:compat/>
  <w:rsids>
    <w:rsidRoot w:val="007A0CF4"/>
    <w:rsid w:val="001254C2"/>
    <w:rsid w:val="001330D1"/>
    <w:rsid w:val="0013621E"/>
    <w:rsid w:val="001525EC"/>
    <w:rsid w:val="00186507"/>
    <w:rsid w:val="001D2341"/>
    <w:rsid w:val="00237FAF"/>
    <w:rsid w:val="00291224"/>
    <w:rsid w:val="003011A8"/>
    <w:rsid w:val="00340625"/>
    <w:rsid w:val="00360408"/>
    <w:rsid w:val="00373D24"/>
    <w:rsid w:val="003D773D"/>
    <w:rsid w:val="00497636"/>
    <w:rsid w:val="004A5CDC"/>
    <w:rsid w:val="004C1150"/>
    <w:rsid w:val="00502CA5"/>
    <w:rsid w:val="00561C8B"/>
    <w:rsid w:val="00667F9D"/>
    <w:rsid w:val="006826A3"/>
    <w:rsid w:val="006C2ACA"/>
    <w:rsid w:val="006E2C97"/>
    <w:rsid w:val="006E574D"/>
    <w:rsid w:val="006F46E6"/>
    <w:rsid w:val="007A0CF4"/>
    <w:rsid w:val="007B0BC7"/>
    <w:rsid w:val="008249E9"/>
    <w:rsid w:val="00856A2E"/>
    <w:rsid w:val="00884371"/>
    <w:rsid w:val="00895B0D"/>
    <w:rsid w:val="009D2A29"/>
    <w:rsid w:val="00A1460C"/>
    <w:rsid w:val="00A37A08"/>
    <w:rsid w:val="00A64981"/>
    <w:rsid w:val="00AA3AF3"/>
    <w:rsid w:val="00BB0CAE"/>
    <w:rsid w:val="00C53447"/>
    <w:rsid w:val="00C92B85"/>
    <w:rsid w:val="00CA6999"/>
    <w:rsid w:val="00CD337B"/>
    <w:rsid w:val="00D336D5"/>
    <w:rsid w:val="00DA5A69"/>
    <w:rsid w:val="00DC1BB3"/>
    <w:rsid w:val="00DD12E0"/>
    <w:rsid w:val="00E261C9"/>
    <w:rsid w:val="00E27334"/>
    <w:rsid w:val="00E30B2E"/>
    <w:rsid w:val="00E52920"/>
    <w:rsid w:val="00EC04D9"/>
    <w:rsid w:val="00F02BA3"/>
    <w:rsid w:val="00F1350F"/>
    <w:rsid w:val="00F32A93"/>
    <w:rsid w:val="00F83D98"/>
    <w:rsid w:val="00FC03B2"/>
    <w:rsid w:val="00FF7B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CF4"/>
    <w:pPr>
      <w:spacing w:after="0" w:line="240" w:lineRule="auto"/>
    </w:pPr>
    <w:rPr>
      <w:rFonts w:ascii="AGaramond" w:eastAsia="Times New Roman" w:hAnsi="AGaramond"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7A0CF4"/>
    <w:pPr>
      <w:tabs>
        <w:tab w:val="left" w:pos="2880"/>
      </w:tabs>
      <w:ind w:left="113" w:right="113"/>
      <w:jc w:val="center"/>
    </w:pPr>
    <w:rPr>
      <w:rFonts w:ascii="DINCond-Bold" w:hAnsi="DINCond-Bold"/>
      <w:sz w:val="22"/>
    </w:rPr>
  </w:style>
  <w:style w:type="paragraph" w:styleId="Header">
    <w:name w:val="header"/>
    <w:basedOn w:val="Normal"/>
    <w:link w:val="HeaderChar"/>
    <w:rsid w:val="007A0CF4"/>
    <w:pPr>
      <w:tabs>
        <w:tab w:val="center" w:pos="4320"/>
        <w:tab w:val="right" w:pos="8640"/>
      </w:tabs>
    </w:pPr>
  </w:style>
  <w:style w:type="character" w:customStyle="1" w:styleId="HeaderChar">
    <w:name w:val="Header Char"/>
    <w:basedOn w:val="DefaultParagraphFont"/>
    <w:link w:val="Header"/>
    <w:rsid w:val="007A0CF4"/>
    <w:rPr>
      <w:rFonts w:ascii="AGaramond" w:eastAsia="Times New Roman" w:hAnsi="AGaramond" w:cs="Times New Roman"/>
      <w:sz w:val="24"/>
      <w:szCs w:val="24"/>
    </w:rPr>
  </w:style>
  <w:style w:type="character" w:customStyle="1" w:styleId="apple-style-span">
    <w:name w:val="apple-style-span"/>
    <w:basedOn w:val="DefaultParagraphFont"/>
    <w:rsid w:val="007A0CF4"/>
  </w:style>
  <w:style w:type="paragraph" w:styleId="Footer">
    <w:name w:val="footer"/>
    <w:basedOn w:val="Normal"/>
    <w:link w:val="FooterChar"/>
    <w:uiPriority w:val="99"/>
    <w:semiHidden/>
    <w:unhideWhenUsed/>
    <w:rsid w:val="007A0CF4"/>
    <w:pPr>
      <w:tabs>
        <w:tab w:val="center" w:pos="4680"/>
        <w:tab w:val="right" w:pos="9360"/>
      </w:tabs>
    </w:pPr>
  </w:style>
  <w:style w:type="character" w:customStyle="1" w:styleId="FooterChar">
    <w:name w:val="Footer Char"/>
    <w:basedOn w:val="DefaultParagraphFont"/>
    <w:link w:val="Footer"/>
    <w:uiPriority w:val="99"/>
    <w:semiHidden/>
    <w:rsid w:val="007A0CF4"/>
    <w:rPr>
      <w:rFonts w:ascii="AGaramond" w:eastAsia="Times New Roman" w:hAnsi="AGaramond" w:cs="Times New Roman"/>
      <w:sz w:val="24"/>
      <w:szCs w:val="24"/>
    </w:rPr>
  </w:style>
  <w:style w:type="character" w:customStyle="1" w:styleId="apple-converted-space">
    <w:name w:val="apple-converted-space"/>
    <w:basedOn w:val="DefaultParagraphFont"/>
    <w:rsid w:val="007A0CF4"/>
  </w:style>
  <w:style w:type="paragraph" w:styleId="ListParagraph">
    <w:name w:val="List Paragraph"/>
    <w:basedOn w:val="Normal"/>
    <w:uiPriority w:val="34"/>
    <w:qFormat/>
    <w:rsid w:val="00856A2E"/>
    <w:pPr>
      <w:ind w:left="720"/>
      <w:contextualSpacing/>
    </w:pPr>
    <w:rPr>
      <w:rFonts w:ascii="Times New Roman" w:hAnsi="Times New Roman"/>
    </w:rPr>
  </w:style>
  <w:style w:type="character" w:styleId="Hyperlink">
    <w:name w:val="Hyperlink"/>
    <w:basedOn w:val="DefaultParagraphFont"/>
    <w:uiPriority w:val="99"/>
    <w:semiHidden/>
    <w:unhideWhenUsed/>
    <w:rsid w:val="007B0BC7"/>
    <w:rPr>
      <w:color w:val="0000FF"/>
      <w:u w:val="single"/>
    </w:rPr>
  </w:style>
  <w:style w:type="paragraph" w:styleId="NormalWeb">
    <w:name w:val="Normal (Web)"/>
    <w:basedOn w:val="Normal"/>
    <w:rsid w:val="004C1150"/>
    <w:pPr>
      <w:spacing w:before="100" w:beforeAutospacing="1" w:after="100" w:afterAutospacing="1"/>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251739051">
      <w:bodyDiv w:val="1"/>
      <w:marLeft w:val="0"/>
      <w:marRight w:val="0"/>
      <w:marTop w:val="0"/>
      <w:marBottom w:val="0"/>
      <w:divBdr>
        <w:top w:val="none" w:sz="0" w:space="0" w:color="auto"/>
        <w:left w:val="none" w:sz="0" w:space="0" w:color="auto"/>
        <w:bottom w:val="none" w:sz="0" w:space="0" w:color="auto"/>
        <w:right w:val="none" w:sz="0" w:space="0" w:color="auto"/>
      </w:divBdr>
    </w:div>
    <w:div w:id="462582104">
      <w:bodyDiv w:val="1"/>
      <w:marLeft w:val="0"/>
      <w:marRight w:val="0"/>
      <w:marTop w:val="0"/>
      <w:marBottom w:val="0"/>
      <w:divBdr>
        <w:top w:val="none" w:sz="0" w:space="0" w:color="auto"/>
        <w:left w:val="none" w:sz="0" w:space="0" w:color="auto"/>
        <w:bottom w:val="none" w:sz="0" w:space="0" w:color="auto"/>
        <w:right w:val="none" w:sz="0" w:space="0" w:color="auto"/>
      </w:divBdr>
      <w:divsChild>
        <w:div w:id="1912159047">
          <w:marLeft w:val="547"/>
          <w:marRight w:val="0"/>
          <w:marTop w:val="317"/>
          <w:marBottom w:val="0"/>
          <w:divBdr>
            <w:top w:val="none" w:sz="0" w:space="0" w:color="auto"/>
            <w:left w:val="none" w:sz="0" w:space="0" w:color="auto"/>
            <w:bottom w:val="none" w:sz="0" w:space="0" w:color="auto"/>
            <w:right w:val="none" w:sz="0" w:space="0" w:color="auto"/>
          </w:divBdr>
        </w:div>
      </w:divsChild>
    </w:div>
    <w:div w:id="495145979">
      <w:bodyDiv w:val="1"/>
      <w:marLeft w:val="0"/>
      <w:marRight w:val="0"/>
      <w:marTop w:val="0"/>
      <w:marBottom w:val="0"/>
      <w:divBdr>
        <w:top w:val="none" w:sz="0" w:space="0" w:color="auto"/>
        <w:left w:val="none" w:sz="0" w:space="0" w:color="auto"/>
        <w:bottom w:val="none" w:sz="0" w:space="0" w:color="auto"/>
        <w:right w:val="none" w:sz="0" w:space="0" w:color="auto"/>
      </w:divBdr>
    </w:div>
    <w:div w:id="991716703">
      <w:bodyDiv w:val="1"/>
      <w:marLeft w:val="0"/>
      <w:marRight w:val="0"/>
      <w:marTop w:val="0"/>
      <w:marBottom w:val="0"/>
      <w:divBdr>
        <w:top w:val="none" w:sz="0" w:space="0" w:color="auto"/>
        <w:left w:val="none" w:sz="0" w:space="0" w:color="auto"/>
        <w:bottom w:val="none" w:sz="0" w:space="0" w:color="auto"/>
        <w:right w:val="none" w:sz="0" w:space="0" w:color="auto"/>
      </w:divBdr>
      <w:divsChild>
        <w:div w:id="1682472136">
          <w:marLeft w:val="547"/>
          <w:marRight w:val="0"/>
          <w:marTop w:val="154"/>
          <w:marBottom w:val="0"/>
          <w:divBdr>
            <w:top w:val="none" w:sz="0" w:space="0" w:color="auto"/>
            <w:left w:val="none" w:sz="0" w:space="0" w:color="auto"/>
            <w:bottom w:val="none" w:sz="0" w:space="0" w:color="auto"/>
            <w:right w:val="none" w:sz="0" w:space="0" w:color="auto"/>
          </w:divBdr>
        </w:div>
        <w:div w:id="899899790">
          <w:marLeft w:val="547"/>
          <w:marRight w:val="0"/>
          <w:marTop w:val="154"/>
          <w:marBottom w:val="0"/>
          <w:divBdr>
            <w:top w:val="none" w:sz="0" w:space="0" w:color="auto"/>
            <w:left w:val="none" w:sz="0" w:space="0" w:color="auto"/>
            <w:bottom w:val="none" w:sz="0" w:space="0" w:color="auto"/>
            <w:right w:val="none" w:sz="0" w:space="0" w:color="auto"/>
          </w:divBdr>
        </w:div>
        <w:div w:id="793257239">
          <w:marLeft w:val="547"/>
          <w:marRight w:val="0"/>
          <w:marTop w:val="154"/>
          <w:marBottom w:val="0"/>
          <w:divBdr>
            <w:top w:val="none" w:sz="0" w:space="0" w:color="auto"/>
            <w:left w:val="none" w:sz="0" w:space="0" w:color="auto"/>
            <w:bottom w:val="none" w:sz="0" w:space="0" w:color="auto"/>
            <w:right w:val="none" w:sz="0" w:space="0" w:color="auto"/>
          </w:divBdr>
        </w:div>
        <w:div w:id="42297703">
          <w:marLeft w:val="547"/>
          <w:marRight w:val="0"/>
          <w:marTop w:val="154"/>
          <w:marBottom w:val="0"/>
          <w:divBdr>
            <w:top w:val="none" w:sz="0" w:space="0" w:color="auto"/>
            <w:left w:val="none" w:sz="0" w:space="0" w:color="auto"/>
            <w:bottom w:val="none" w:sz="0" w:space="0" w:color="auto"/>
            <w:right w:val="none" w:sz="0" w:space="0" w:color="auto"/>
          </w:divBdr>
        </w:div>
      </w:divsChild>
    </w:div>
    <w:div w:id="1424256122">
      <w:bodyDiv w:val="1"/>
      <w:marLeft w:val="0"/>
      <w:marRight w:val="0"/>
      <w:marTop w:val="0"/>
      <w:marBottom w:val="0"/>
      <w:divBdr>
        <w:top w:val="none" w:sz="0" w:space="0" w:color="auto"/>
        <w:left w:val="none" w:sz="0" w:space="0" w:color="auto"/>
        <w:bottom w:val="none" w:sz="0" w:space="0" w:color="auto"/>
        <w:right w:val="none" w:sz="0" w:space="0" w:color="auto"/>
      </w:divBdr>
      <w:divsChild>
        <w:div w:id="120463384">
          <w:marLeft w:val="547"/>
          <w:marRight w:val="0"/>
          <w:marTop w:val="154"/>
          <w:marBottom w:val="0"/>
          <w:divBdr>
            <w:top w:val="none" w:sz="0" w:space="0" w:color="auto"/>
            <w:left w:val="none" w:sz="0" w:space="0" w:color="auto"/>
            <w:bottom w:val="none" w:sz="0" w:space="0" w:color="auto"/>
            <w:right w:val="none" w:sz="0" w:space="0" w:color="auto"/>
          </w:divBdr>
        </w:div>
      </w:divsChild>
    </w:div>
    <w:div w:id="1819376086">
      <w:bodyDiv w:val="1"/>
      <w:marLeft w:val="0"/>
      <w:marRight w:val="0"/>
      <w:marTop w:val="0"/>
      <w:marBottom w:val="0"/>
      <w:divBdr>
        <w:top w:val="none" w:sz="0" w:space="0" w:color="auto"/>
        <w:left w:val="none" w:sz="0" w:space="0" w:color="auto"/>
        <w:bottom w:val="none" w:sz="0" w:space="0" w:color="auto"/>
        <w:right w:val="none" w:sz="0" w:space="0" w:color="auto"/>
      </w:divBdr>
      <w:divsChild>
        <w:div w:id="428476369">
          <w:marLeft w:val="547"/>
          <w:marRight w:val="0"/>
          <w:marTop w:val="154"/>
          <w:marBottom w:val="0"/>
          <w:divBdr>
            <w:top w:val="none" w:sz="0" w:space="0" w:color="auto"/>
            <w:left w:val="none" w:sz="0" w:space="0" w:color="auto"/>
            <w:bottom w:val="none" w:sz="0" w:space="0" w:color="auto"/>
            <w:right w:val="none" w:sz="0" w:space="0" w:color="auto"/>
          </w:divBdr>
        </w:div>
      </w:divsChild>
    </w:div>
    <w:div w:id="1838690701">
      <w:bodyDiv w:val="1"/>
      <w:marLeft w:val="0"/>
      <w:marRight w:val="0"/>
      <w:marTop w:val="0"/>
      <w:marBottom w:val="0"/>
      <w:divBdr>
        <w:top w:val="none" w:sz="0" w:space="0" w:color="auto"/>
        <w:left w:val="none" w:sz="0" w:space="0" w:color="auto"/>
        <w:bottom w:val="none" w:sz="0" w:space="0" w:color="auto"/>
        <w:right w:val="none" w:sz="0" w:space="0" w:color="auto"/>
      </w:divBdr>
      <w:divsChild>
        <w:div w:id="270623333">
          <w:marLeft w:val="547"/>
          <w:marRight w:val="0"/>
          <w:marTop w:val="154"/>
          <w:marBottom w:val="0"/>
          <w:divBdr>
            <w:top w:val="none" w:sz="0" w:space="0" w:color="auto"/>
            <w:left w:val="none" w:sz="0" w:space="0" w:color="auto"/>
            <w:bottom w:val="none" w:sz="0" w:space="0" w:color="auto"/>
            <w:right w:val="none" w:sz="0" w:space="0" w:color="auto"/>
          </w:divBdr>
        </w:div>
      </w:divsChild>
    </w:div>
    <w:div w:id="1865364078">
      <w:bodyDiv w:val="1"/>
      <w:marLeft w:val="0"/>
      <w:marRight w:val="0"/>
      <w:marTop w:val="0"/>
      <w:marBottom w:val="0"/>
      <w:divBdr>
        <w:top w:val="none" w:sz="0" w:space="0" w:color="auto"/>
        <w:left w:val="none" w:sz="0" w:space="0" w:color="auto"/>
        <w:bottom w:val="none" w:sz="0" w:space="0" w:color="auto"/>
        <w:right w:val="none" w:sz="0" w:space="0" w:color="auto"/>
      </w:divBdr>
      <w:divsChild>
        <w:div w:id="1558978859">
          <w:marLeft w:val="547"/>
          <w:marRight w:val="0"/>
          <w:marTop w:val="154"/>
          <w:marBottom w:val="0"/>
          <w:divBdr>
            <w:top w:val="none" w:sz="0" w:space="0" w:color="auto"/>
            <w:left w:val="none" w:sz="0" w:space="0" w:color="auto"/>
            <w:bottom w:val="none" w:sz="0" w:space="0" w:color="auto"/>
            <w:right w:val="none" w:sz="0" w:space="0" w:color="auto"/>
          </w:divBdr>
        </w:div>
      </w:divsChild>
    </w:div>
    <w:div w:id="1902253827">
      <w:bodyDiv w:val="1"/>
      <w:marLeft w:val="0"/>
      <w:marRight w:val="0"/>
      <w:marTop w:val="0"/>
      <w:marBottom w:val="0"/>
      <w:divBdr>
        <w:top w:val="none" w:sz="0" w:space="0" w:color="auto"/>
        <w:left w:val="none" w:sz="0" w:space="0" w:color="auto"/>
        <w:bottom w:val="none" w:sz="0" w:space="0" w:color="auto"/>
        <w:right w:val="none" w:sz="0" w:space="0" w:color="auto"/>
      </w:divBdr>
      <w:divsChild>
        <w:div w:id="1408115747">
          <w:marLeft w:val="547"/>
          <w:marRight w:val="0"/>
          <w:marTop w:val="154"/>
          <w:marBottom w:val="0"/>
          <w:divBdr>
            <w:top w:val="none" w:sz="0" w:space="0" w:color="auto"/>
            <w:left w:val="none" w:sz="0" w:space="0" w:color="auto"/>
            <w:bottom w:val="none" w:sz="0" w:space="0" w:color="auto"/>
            <w:right w:val="none" w:sz="0" w:space="0" w:color="auto"/>
          </w:divBdr>
        </w:div>
      </w:divsChild>
    </w:div>
    <w:div w:id="1942641429">
      <w:bodyDiv w:val="1"/>
      <w:marLeft w:val="0"/>
      <w:marRight w:val="0"/>
      <w:marTop w:val="0"/>
      <w:marBottom w:val="0"/>
      <w:divBdr>
        <w:top w:val="none" w:sz="0" w:space="0" w:color="auto"/>
        <w:left w:val="none" w:sz="0" w:space="0" w:color="auto"/>
        <w:bottom w:val="none" w:sz="0" w:space="0" w:color="auto"/>
        <w:right w:val="none" w:sz="0" w:space="0" w:color="auto"/>
      </w:divBdr>
      <w:divsChild>
        <w:div w:id="1201698854">
          <w:marLeft w:val="547"/>
          <w:marRight w:val="0"/>
          <w:marTop w:val="154"/>
          <w:marBottom w:val="0"/>
          <w:divBdr>
            <w:top w:val="none" w:sz="0" w:space="0" w:color="auto"/>
            <w:left w:val="none" w:sz="0" w:space="0" w:color="auto"/>
            <w:bottom w:val="none" w:sz="0" w:space="0" w:color="auto"/>
            <w:right w:val="none" w:sz="0" w:space="0" w:color="auto"/>
          </w:divBdr>
        </w:div>
        <w:div w:id="1903056979">
          <w:marLeft w:val="547"/>
          <w:marRight w:val="0"/>
          <w:marTop w:val="154"/>
          <w:marBottom w:val="0"/>
          <w:divBdr>
            <w:top w:val="none" w:sz="0" w:space="0" w:color="auto"/>
            <w:left w:val="none" w:sz="0" w:space="0" w:color="auto"/>
            <w:bottom w:val="none" w:sz="0" w:space="0" w:color="auto"/>
            <w:right w:val="none" w:sz="0" w:space="0" w:color="auto"/>
          </w:divBdr>
        </w:div>
        <w:div w:id="475488776">
          <w:marLeft w:val="547"/>
          <w:marRight w:val="0"/>
          <w:marTop w:val="154"/>
          <w:marBottom w:val="0"/>
          <w:divBdr>
            <w:top w:val="none" w:sz="0" w:space="0" w:color="auto"/>
            <w:left w:val="none" w:sz="0" w:space="0" w:color="auto"/>
            <w:bottom w:val="none" w:sz="0" w:space="0" w:color="auto"/>
            <w:right w:val="none" w:sz="0" w:space="0" w:color="auto"/>
          </w:divBdr>
        </w:div>
        <w:div w:id="1777090858">
          <w:marLeft w:val="547"/>
          <w:marRight w:val="0"/>
          <w:marTop w:val="154"/>
          <w:marBottom w:val="0"/>
          <w:divBdr>
            <w:top w:val="none" w:sz="0" w:space="0" w:color="auto"/>
            <w:left w:val="none" w:sz="0" w:space="0" w:color="auto"/>
            <w:bottom w:val="none" w:sz="0" w:space="0" w:color="auto"/>
            <w:right w:val="none" w:sz="0" w:space="0" w:color="auto"/>
          </w:divBdr>
        </w:div>
      </w:divsChild>
    </w:div>
    <w:div w:id="2011716213">
      <w:bodyDiv w:val="1"/>
      <w:marLeft w:val="0"/>
      <w:marRight w:val="0"/>
      <w:marTop w:val="0"/>
      <w:marBottom w:val="0"/>
      <w:divBdr>
        <w:top w:val="none" w:sz="0" w:space="0" w:color="auto"/>
        <w:left w:val="none" w:sz="0" w:space="0" w:color="auto"/>
        <w:bottom w:val="none" w:sz="0" w:space="0" w:color="auto"/>
        <w:right w:val="none" w:sz="0" w:space="0" w:color="auto"/>
      </w:divBdr>
      <w:divsChild>
        <w:div w:id="1989743423">
          <w:marLeft w:val="547"/>
          <w:marRight w:val="0"/>
          <w:marTop w:val="317"/>
          <w:marBottom w:val="0"/>
          <w:divBdr>
            <w:top w:val="none" w:sz="0" w:space="0" w:color="auto"/>
            <w:left w:val="none" w:sz="0" w:space="0" w:color="auto"/>
            <w:bottom w:val="none" w:sz="0" w:space="0" w:color="auto"/>
            <w:right w:val="none" w:sz="0" w:space="0" w:color="auto"/>
          </w:divBdr>
        </w:div>
      </w:divsChild>
    </w:div>
    <w:div w:id="2146848734">
      <w:bodyDiv w:val="1"/>
      <w:marLeft w:val="0"/>
      <w:marRight w:val="0"/>
      <w:marTop w:val="0"/>
      <w:marBottom w:val="0"/>
      <w:divBdr>
        <w:top w:val="none" w:sz="0" w:space="0" w:color="auto"/>
        <w:left w:val="none" w:sz="0" w:space="0" w:color="auto"/>
        <w:bottom w:val="none" w:sz="0" w:space="0" w:color="auto"/>
        <w:right w:val="none" w:sz="0" w:space="0" w:color="auto"/>
      </w:divBdr>
      <w:divsChild>
        <w:div w:id="516118861">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492</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3</cp:revision>
  <cp:lastPrinted>2010-09-10T11:48:00Z</cp:lastPrinted>
  <dcterms:created xsi:type="dcterms:W3CDTF">2010-09-17T11:42:00Z</dcterms:created>
  <dcterms:modified xsi:type="dcterms:W3CDTF">2010-09-17T11:50:00Z</dcterms:modified>
</cp:coreProperties>
</file>